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6B7C8B" w:rsidTr="00603ACC">
        <w:trPr>
          <w:trHeight w:val="649"/>
        </w:trPr>
        <w:tc>
          <w:tcPr>
            <w:tcW w:w="4678" w:type="dxa"/>
          </w:tcPr>
          <w:p w:rsidR="006B7C8B" w:rsidRDefault="006B7C8B" w:rsidP="00603ACC">
            <w:pPr>
              <w:spacing w:line="276" w:lineRule="auto"/>
              <w:ind w:right="-5"/>
              <w:rPr>
                <w:strike/>
                <w:sz w:val="28"/>
                <w:szCs w:val="28"/>
              </w:rPr>
            </w:pPr>
            <w:bookmarkStart w:id="0" w:name="_Toc412737765"/>
            <w:bookmarkStart w:id="1" w:name="_Toc5799014"/>
            <w:r>
              <w:br w:type="page"/>
            </w:r>
          </w:p>
        </w:tc>
        <w:tc>
          <w:tcPr>
            <w:tcW w:w="4820" w:type="dxa"/>
            <w:hideMark/>
          </w:tcPr>
          <w:p w:rsidR="006B7C8B" w:rsidRDefault="006B7C8B" w:rsidP="00603A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7 </w:t>
            </w:r>
          </w:p>
          <w:p w:rsidR="006B7C8B" w:rsidRDefault="006B7C8B" w:rsidP="00603A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образования </w:t>
            </w:r>
          </w:p>
          <w:p w:rsidR="006B7C8B" w:rsidRDefault="006B7C8B" w:rsidP="00603A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Ярославской области</w:t>
            </w:r>
          </w:p>
          <w:p w:rsidR="006B7C8B" w:rsidRDefault="006B7C8B" w:rsidP="00603ACC">
            <w:pPr>
              <w:pStyle w:val="a3"/>
              <w:jc w:val="both"/>
              <w:rPr>
                <w:sz w:val="28"/>
                <w:szCs w:val="28"/>
              </w:rPr>
            </w:pPr>
            <w:r w:rsidRPr="00261B9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261B95">
              <w:rPr>
                <w:sz w:val="28"/>
                <w:szCs w:val="28"/>
              </w:rPr>
              <w:t xml:space="preserve">№ </w:t>
            </w:r>
          </w:p>
          <w:p w:rsidR="006B7C8B" w:rsidRDefault="006B7C8B" w:rsidP="00603ACC">
            <w:pPr>
              <w:pStyle w:val="a3"/>
              <w:jc w:val="both"/>
              <w:rPr>
                <w:lang w:eastAsia="en-US"/>
              </w:rPr>
            </w:pPr>
          </w:p>
        </w:tc>
      </w:tr>
    </w:tbl>
    <w:bookmarkEnd w:id="0"/>
    <w:bookmarkEnd w:id="1"/>
    <w:p w:rsidR="00E771A3" w:rsidRDefault="00E771A3" w:rsidP="00E771A3">
      <w:pPr>
        <w:ind w:firstLine="709"/>
        <w:jc w:val="center"/>
        <w:rPr>
          <w:b/>
          <w:bCs/>
          <w:sz w:val="28"/>
          <w:szCs w:val="28"/>
        </w:rPr>
      </w:pPr>
      <w:r w:rsidRPr="00E771A3">
        <w:rPr>
          <w:b/>
          <w:bCs/>
          <w:sz w:val="28"/>
          <w:szCs w:val="28"/>
        </w:rPr>
        <w:t xml:space="preserve">Инструкция </w:t>
      </w:r>
    </w:p>
    <w:p w:rsidR="00E771A3" w:rsidRDefault="00E771A3" w:rsidP="00E771A3">
      <w:pPr>
        <w:ind w:firstLine="709"/>
        <w:jc w:val="center"/>
        <w:rPr>
          <w:b/>
          <w:bCs/>
          <w:sz w:val="28"/>
          <w:szCs w:val="28"/>
        </w:rPr>
      </w:pPr>
      <w:r w:rsidRPr="00E771A3">
        <w:rPr>
          <w:b/>
          <w:bCs/>
          <w:sz w:val="28"/>
          <w:szCs w:val="28"/>
        </w:rPr>
        <w:t>для слепых</w:t>
      </w:r>
      <w:r w:rsidR="00942E13">
        <w:rPr>
          <w:b/>
          <w:bCs/>
          <w:sz w:val="28"/>
          <w:szCs w:val="28"/>
        </w:rPr>
        <w:t xml:space="preserve">, </w:t>
      </w:r>
      <w:proofErr w:type="spellStart"/>
      <w:r w:rsidR="00942E13">
        <w:rPr>
          <w:b/>
          <w:bCs/>
          <w:sz w:val="28"/>
          <w:szCs w:val="28"/>
        </w:rPr>
        <w:t>поздноослепших</w:t>
      </w:r>
      <w:proofErr w:type="spellEnd"/>
      <w:r w:rsidRPr="00E771A3">
        <w:rPr>
          <w:b/>
          <w:bCs/>
          <w:sz w:val="28"/>
          <w:szCs w:val="28"/>
        </w:rPr>
        <w:t xml:space="preserve"> и слабовидящих участников экзаменов, зачитываемая организатором в аудитории перед началом экзамена с использованием ЭМ, изготовленных шрифтом Брайля</w:t>
      </w:r>
    </w:p>
    <w:p w:rsidR="00D932F8" w:rsidRDefault="00D932F8" w:rsidP="00E771A3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406F" w:rsidTr="009E203C">
        <w:tc>
          <w:tcPr>
            <w:tcW w:w="9351" w:type="dxa"/>
          </w:tcPr>
          <w:p w:rsidR="0015406F" w:rsidRDefault="0015406F" w:rsidP="00BB6C9A">
            <w:pPr>
              <w:pStyle w:val="Default"/>
              <w:jc w:val="both"/>
              <w:rPr>
                <w:sz w:val="28"/>
                <w:szCs w:val="28"/>
              </w:rPr>
            </w:pPr>
            <w:r w:rsidRPr="0015406F">
              <w:rPr>
                <w:sz w:val="28"/>
                <w:szCs w:val="28"/>
              </w:rPr>
              <w:t xml:space="preserve">Текст, который выделен </w:t>
            </w:r>
            <w:r w:rsidRPr="0015406F">
              <w:rPr>
                <w:b/>
                <w:bCs/>
                <w:sz w:val="28"/>
                <w:szCs w:val="28"/>
              </w:rPr>
              <w:t>жирным шрифтом</w:t>
            </w:r>
            <w:r w:rsidRPr="0015406F">
              <w:rPr>
                <w:sz w:val="28"/>
                <w:szCs w:val="28"/>
              </w:rPr>
              <w:t>, чита</w:t>
            </w:r>
            <w:r w:rsidR="00BB6C9A">
              <w:rPr>
                <w:sz w:val="28"/>
                <w:szCs w:val="28"/>
              </w:rPr>
              <w:t xml:space="preserve">ется </w:t>
            </w:r>
            <w:r w:rsidRPr="0015406F">
              <w:rPr>
                <w:sz w:val="28"/>
                <w:szCs w:val="28"/>
              </w:rPr>
              <w:t xml:space="preserve">участникам экзамена </w:t>
            </w:r>
            <w:r w:rsidRPr="0015406F">
              <w:rPr>
                <w:sz w:val="28"/>
                <w:szCs w:val="28"/>
                <w:u w:val="single"/>
              </w:rPr>
              <w:t>слово в слово</w:t>
            </w:r>
            <w:r w:rsidRPr="0015406F">
              <w:rPr>
                <w:sz w:val="28"/>
                <w:szCs w:val="28"/>
              </w:rPr>
              <w:t xml:space="preserve">. Это делается для стандартизации процедуры проведения ЕГЭ. </w:t>
            </w:r>
            <w:r w:rsidRPr="0015406F">
              <w:rPr>
                <w:i/>
                <w:iCs/>
                <w:sz w:val="28"/>
                <w:szCs w:val="28"/>
              </w:rPr>
              <w:t xml:space="preserve">Комментарии, отмеченные курсивом, не читаются участникам. </w:t>
            </w:r>
            <w:r w:rsidRPr="0015406F">
              <w:rPr>
                <w:sz w:val="28"/>
                <w:szCs w:val="28"/>
              </w:rPr>
              <w:t xml:space="preserve">Они даны в помощь организатору. Инструктаж и экзамен проводятся в спокойной и доброжелательной обстановке. </w:t>
            </w:r>
          </w:p>
        </w:tc>
      </w:tr>
    </w:tbl>
    <w:p w:rsidR="00C76EE7" w:rsidRPr="00C76EE7" w:rsidRDefault="00C76EE7" w:rsidP="00C76EE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76EE7">
        <w:rPr>
          <w:rFonts w:eastAsiaTheme="minorHAnsi"/>
          <w:i/>
          <w:iCs/>
          <w:sz w:val="28"/>
          <w:szCs w:val="28"/>
          <w:lang w:eastAsia="en-US"/>
        </w:rPr>
        <w:t>Подготовительные мероприятия:</w:t>
      </w:r>
    </w:p>
    <w:p w:rsidR="00C76EE7" w:rsidRPr="00C76EE7" w:rsidRDefault="00C76EE7" w:rsidP="00C76EE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76EE7">
        <w:rPr>
          <w:rFonts w:eastAsiaTheme="minorHAnsi"/>
          <w:i/>
          <w:iCs/>
          <w:sz w:val="28"/>
          <w:szCs w:val="28"/>
          <w:lang w:eastAsia="en-US"/>
        </w:rPr>
        <w:t>Не позднее 8:45 по местному времени оформить на доске (информационном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стенде) в аудитории образец регистрационных полей бланка регистрации участника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экзамена</w:t>
      </w:r>
      <w:r w:rsidRPr="00C76EE7">
        <w:rPr>
          <w:rStyle w:val="a6"/>
          <w:rFonts w:eastAsiaTheme="minorHAnsi"/>
          <w:i/>
          <w:iCs/>
          <w:sz w:val="28"/>
          <w:szCs w:val="28"/>
          <w:lang w:eastAsia="en-US"/>
        </w:rPr>
        <w:footnoteReference w:id="1"/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, указав код региона, код ППЭ, номер аудитории, который следует писать,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начиная с первой позиции, прописывая предшествующие нули, в случае если номер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аудитории составляет менее 4-х знаков, код предмета и его название, дату проведения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экзамена. Также рекомендуется подготовить на доске (информационном стенде) список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кодов образовательных организаций в соответствии с формой ППЭ-16.</w:t>
      </w:r>
    </w:p>
    <w:p w:rsidR="00C76EE7" w:rsidRDefault="00C76EE7" w:rsidP="00C76EE7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C76EE7">
        <w:rPr>
          <w:rFonts w:eastAsiaTheme="minorHAnsi"/>
          <w:i/>
          <w:iCs/>
          <w:sz w:val="28"/>
          <w:szCs w:val="28"/>
          <w:lang w:eastAsia="en-US"/>
        </w:rPr>
        <w:t>Заполнить поля: «Регион», «Код ППЭ», «Номер аудитории», «Код предмета»,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«Название предмета», «Дата проведения ЕГЭ». Код образовательной организации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в бланке регистрации заполняется участниками экзамена в соответствии с информацией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из формы ППЭ-16, предоставленной организаторами в аудитории. Самостоятельно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участники </w:t>
      </w:r>
      <w:r w:rsidRPr="00C76EE7">
        <w:rPr>
          <w:rFonts w:eastAsiaTheme="minorHAnsi"/>
          <w:sz w:val="28"/>
          <w:szCs w:val="28"/>
          <w:lang w:eastAsia="en-US"/>
        </w:rPr>
        <w:t xml:space="preserve">экзамена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заполняют класс, ФИО, свои данные из документа, удостоверяющего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личность. Поля «Регион», «Код предмета», «Код ППЭ», «Номер аудитории» следует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заполнять, начиная с первой позиции, прописывая предшествующие нули в случае, если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 xml:space="preserve">номер аудитории </w:t>
      </w:r>
      <w:r w:rsidRPr="00C76EE7">
        <w:rPr>
          <w:rFonts w:eastAsiaTheme="minorHAnsi"/>
          <w:i/>
          <w:iCs/>
          <w:sz w:val="28"/>
          <w:szCs w:val="28"/>
          <w:lang w:eastAsia="en-US"/>
        </w:rPr>
        <w:t>составляет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не менее 4-хзнаков.</w:t>
      </w:r>
    </w:p>
    <w:p w:rsidR="001574EC" w:rsidRDefault="001574EC" w:rsidP="00C76E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D57F764" wp14:editId="42BAA5EC">
                <wp:extent cx="5972175" cy="1684800"/>
                <wp:effectExtent l="0" t="0" r="28575" b="10795"/>
                <wp:docPr id="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2175" cy="168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0"/>
                              <w:gridCol w:w="457"/>
                              <w:gridCol w:w="212"/>
                              <w:gridCol w:w="427"/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1"/>
                              <w:gridCol w:w="426"/>
                              <w:gridCol w:w="425"/>
                              <w:gridCol w:w="424"/>
                              <w:gridCol w:w="153"/>
                              <w:gridCol w:w="425"/>
                              <w:gridCol w:w="423"/>
                              <w:gridCol w:w="423"/>
                              <w:gridCol w:w="423"/>
                              <w:gridCol w:w="192"/>
                              <w:gridCol w:w="429"/>
                              <w:gridCol w:w="426"/>
                              <w:gridCol w:w="425"/>
                              <w:gridCol w:w="426"/>
                            </w:tblGrid>
                            <w:tr w:rsidR="00F2449F" w:rsidRPr="0079359F" w:rsidTr="005E6206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574EC" w:rsidRPr="00F2449F" w:rsidRDefault="001574EC" w:rsidP="005E6206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Класс</w:t>
                                  </w:r>
                                </w:p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Номер  Буква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Код ППЭ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Pr="00F2449F" w:rsidRDefault="001574EC" w:rsidP="005E620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F2449F" w:rsidRPr="006220F9" w:rsidTr="00A51493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2449F" w:rsidRPr="006220F9" w:rsidTr="00A51493">
                              <w:trPr>
                                <w:trHeight w:val="302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Pr="00EA1FCE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220F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2449F" w:rsidRPr="006220F9" w:rsidTr="00A51493">
                              <w:trPr>
                                <w:trHeight w:val="198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Pr="00EA1FCE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2449F" w:rsidRPr="006220F9" w:rsidTr="00A51493">
                              <w:trPr>
                                <w:trHeight w:val="561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574EC" w:rsidRPr="00F2449F" w:rsidRDefault="001574EC" w:rsidP="00A51493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Pr="00F2449F" w:rsidRDefault="001574EC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574EC" w:rsidRPr="00F2449F" w:rsidRDefault="001574EC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F2449F">
                                    <w:rPr>
                                      <w:sz w:val="24"/>
                                      <w:szCs w:val="24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2449F" w:rsidRPr="006220F9" w:rsidTr="00A51493">
                              <w:trPr>
                                <w:trHeight w:val="31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Pr="00EA1FCE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 w:rsidP="00A51493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574EC" w:rsidRDefault="001574EC" w:rsidP="00A51493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74EC" w:rsidRPr="00401CBE" w:rsidRDefault="001574EC" w:rsidP="001574EC">
                            <w:pPr>
                              <w:ind w:right="2227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574EC" w:rsidRDefault="001574EC" w:rsidP="001574EC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1574EC" w:rsidRDefault="001574EC" w:rsidP="001574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7F764" id="Прямоугольник 12" o:spid="_x0000_s1026" style="width:470.2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0"/>
                        <w:gridCol w:w="457"/>
                        <w:gridCol w:w="212"/>
                        <w:gridCol w:w="427"/>
                        <w:gridCol w:w="427"/>
                        <w:gridCol w:w="426"/>
                        <w:gridCol w:w="426"/>
                        <w:gridCol w:w="425"/>
                        <w:gridCol w:w="426"/>
                        <w:gridCol w:w="421"/>
                        <w:gridCol w:w="426"/>
                        <w:gridCol w:w="425"/>
                        <w:gridCol w:w="424"/>
                        <w:gridCol w:w="153"/>
                        <w:gridCol w:w="425"/>
                        <w:gridCol w:w="423"/>
                        <w:gridCol w:w="423"/>
                        <w:gridCol w:w="423"/>
                        <w:gridCol w:w="192"/>
                        <w:gridCol w:w="429"/>
                        <w:gridCol w:w="426"/>
                        <w:gridCol w:w="425"/>
                        <w:gridCol w:w="426"/>
                      </w:tblGrid>
                      <w:tr w:rsidR="00F2449F" w:rsidRPr="0079359F" w:rsidTr="005E6206">
                        <w:trPr>
                          <w:cantSplit/>
                          <w:trHeight w:val="245"/>
                        </w:trPr>
                        <w:tc>
                          <w:tcPr>
                            <w:tcW w:w="86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574EC" w:rsidRPr="00F2449F" w:rsidRDefault="001574EC" w:rsidP="005E6206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21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Класс</w:t>
                            </w:r>
                          </w:p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Номер  Буква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Код ППЭ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Pr="00F2449F" w:rsidRDefault="001574EC" w:rsidP="005E6206">
                            <w:pPr>
                              <w:jc w:val="center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F2449F" w:rsidRPr="006220F9" w:rsidTr="00A51493">
                        <w:trPr>
                          <w:cantSplit/>
                          <w:trHeight w:val="634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2449F" w:rsidRPr="006220F9" w:rsidTr="00A51493">
                        <w:trPr>
                          <w:trHeight w:val="302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Pr="00EA1FCE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6220F9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F2449F" w:rsidRPr="006220F9" w:rsidTr="00A51493">
                        <w:trPr>
                          <w:trHeight w:val="198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Pr="00EA1FCE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2449F" w:rsidRPr="006220F9" w:rsidTr="00A51493">
                        <w:trPr>
                          <w:trHeight w:val="561"/>
                        </w:trPr>
                        <w:tc>
                          <w:tcPr>
                            <w:tcW w:w="8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574EC" w:rsidRPr="00F2449F" w:rsidRDefault="001574EC" w:rsidP="00A51493">
                            <w:pPr>
                              <w:jc w:val="center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Pr="00F2449F" w:rsidRDefault="001574E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574EC" w:rsidRPr="00F2449F" w:rsidRDefault="001574EC">
                            <w:pPr>
                              <w:jc w:val="center"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F2449F">
                              <w:rPr>
                                <w:sz w:val="24"/>
                                <w:szCs w:val="24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2449F" w:rsidRPr="006220F9" w:rsidTr="00A51493">
                        <w:trPr>
                          <w:trHeight w:val="317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Pr="00EA1FCE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1574EC" w:rsidRDefault="001574EC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 w:rsidP="00A51493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574EC" w:rsidRDefault="001574EC" w:rsidP="00A51493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574EC" w:rsidRPr="00401CBE" w:rsidRDefault="001574EC" w:rsidP="001574EC">
                      <w:pPr>
                        <w:ind w:right="2227"/>
                        <w:jc w:val="both"/>
                        <w:rPr>
                          <w:i/>
                        </w:rPr>
                      </w:pPr>
                    </w:p>
                    <w:p w:rsidR="001574EC" w:rsidRDefault="001574EC" w:rsidP="001574EC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1574EC" w:rsidRDefault="001574EC" w:rsidP="001574EC"/>
                  </w:txbxContent>
                </v:textbox>
                <w10:anchorlock/>
              </v:rect>
            </w:pict>
          </mc:Fallback>
        </mc:AlternateContent>
      </w:r>
    </w:p>
    <w:p w:rsidR="001574EC" w:rsidRDefault="00B30454" w:rsidP="001574EC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57465</wp:posOffset>
                </wp:positionH>
                <wp:positionV relativeFrom="paragraph">
                  <wp:posOffset>137320</wp:posOffset>
                </wp:positionV>
                <wp:extent cx="2950845" cy="604800"/>
                <wp:effectExtent l="0" t="0" r="20955" b="24130"/>
                <wp:wrapSquare wrapText="bothSides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0845" cy="6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574EC" w:rsidRPr="00757903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Pr="00755E5E" w:rsidRDefault="001574EC" w:rsidP="00A5149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55E5E">
                                    <w:rPr>
                                      <w:sz w:val="28"/>
                                      <w:szCs w:val="28"/>
                                    </w:rP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574EC" w:rsidTr="00A51493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/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/>
                                </w:tcPr>
                                <w:p w:rsidR="001574EC" w:rsidRDefault="001574EC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/>
                                </w:tcPr>
                                <w:p w:rsidR="001574EC" w:rsidRDefault="001574EC"/>
                              </w:tc>
                              <w:tc>
                                <w:tcPr>
                                  <w:tcW w:w="387" w:type="dxa"/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/>
                                </w:tcPr>
                                <w:p w:rsidR="001574EC" w:rsidRDefault="001574E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574EC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74EC" w:rsidRDefault="001574EC" w:rsidP="00A514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574EC" w:rsidRDefault="001574EC" w:rsidP="001574EC"/>
                          <w:p w:rsidR="001574EC" w:rsidRDefault="001574EC" w:rsidP="001574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4.5pt;margin-top:10.8pt;width:232.35pt;height:47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574EC" w:rsidRPr="00757903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Pr="00755E5E" w:rsidRDefault="001574EC" w:rsidP="00A514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5E5E">
                              <w:rPr>
                                <w:sz w:val="28"/>
                                <w:szCs w:val="28"/>
                              </w:rPr>
                              <w:t>Дата проведения ЕГЭ</w:t>
                            </w:r>
                          </w:p>
                        </w:tc>
                      </w:tr>
                      <w:tr w:rsidR="001574EC" w:rsidTr="00A51493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/>
                          </w:tcPr>
                          <w:p w:rsidR="001574EC" w:rsidRDefault="001574EC" w:rsidP="00A5149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/>
                          </w:tcPr>
                          <w:p w:rsidR="001574EC" w:rsidRDefault="001574EC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/>
                          </w:tcPr>
                          <w:p w:rsidR="001574EC" w:rsidRDefault="001574EC"/>
                        </w:tc>
                        <w:tc>
                          <w:tcPr>
                            <w:tcW w:w="387" w:type="dxa"/>
                            <w:shd w:val="clear" w:color="auto" w:fill="FFFFFF"/>
                          </w:tcPr>
                          <w:p w:rsidR="001574EC" w:rsidRDefault="001574E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/>
                          </w:tcPr>
                          <w:p w:rsidR="001574EC" w:rsidRDefault="001574E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/>
                          </w:tcPr>
                          <w:p w:rsidR="001574EC" w:rsidRDefault="001574EC">
                            <w:pPr>
                              <w:jc w:val="center"/>
                            </w:pPr>
                          </w:p>
                        </w:tc>
                      </w:tr>
                      <w:tr w:rsidR="001574EC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74EC" w:rsidRDefault="001574EC" w:rsidP="00A514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574EC" w:rsidRDefault="001574EC" w:rsidP="001574EC"/>
                    <w:p w:rsidR="001574EC" w:rsidRDefault="001574EC" w:rsidP="001574EC"/>
                  </w:txbxContent>
                </v:textbox>
                <w10:wrap type="square"/>
              </v:rect>
            </w:pict>
          </mc:Fallback>
        </mc:AlternateContent>
      </w:r>
    </w:p>
    <w:p w:rsidR="001574EC" w:rsidRDefault="001574EC" w:rsidP="001574EC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F2449F" w:rsidRDefault="00F2449F" w:rsidP="001574EC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F2449F" w:rsidRDefault="00F2449F" w:rsidP="001574EC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1574EC" w:rsidRPr="001574EC" w:rsidRDefault="001574EC" w:rsidP="001574EC">
      <w:pPr>
        <w:pStyle w:val="Default"/>
        <w:ind w:firstLine="709"/>
        <w:jc w:val="both"/>
        <w:rPr>
          <w:sz w:val="28"/>
          <w:szCs w:val="28"/>
        </w:rPr>
      </w:pPr>
      <w:r w:rsidRPr="001574EC">
        <w:rPr>
          <w:i/>
          <w:iCs/>
          <w:sz w:val="28"/>
          <w:szCs w:val="28"/>
        </w:rPr>
        <w:t xml:space="preserve">Во время экзамена на рабочем столе участника </w:t>
      </w:r>
      <w:r w:rsidRPr="001574EC">
        <w:rPr>
          <w:sz w:val="28"/>
          <w:szCs w:val="28"/>
        </w:rPr>
        <w:t>экзамена</w:t>
      </w:r>
      <w:r w:rsidRPr="001574EC">
        <w:rPr>
          <w:i/>
          <w:iCs/>
          <w:sz w:val="28"/>
          <w:szCs w:val="28"/>
        </w:rPr>
        <w:t xml:space="preserve">, помимо ЭМ, могут находиться: </w:t>
      </w:r>
    </w:p>
    <w:p w:rsidR="001574EC" w:rsidRPr="001574EC" w:rsidRDefault="001574EC" w:rsidP="001574EC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1574EC">
        <w:rPr>
          <w:i/>
          <w:iCs/>
          <w:sz w:val="28"/>
          <w:szCs w:val="28"/>
        </w:rPr>
        <w:t>гелевая</w:t>
      </w:r>
      <w:proofErr w:type="spellEnd"/>
      <w:r w:rsidRPr="001574EC">
        <w:rPr>
          <w:i/>
          <w:iCs/>
          <w:sz w:val="28"/>
          <w:szCs w:val="28"/>
        </w:rPr>
        <w:t xml:space="preserve"> или капиллярная ручка с чернилами черного цвета; </w:t>
      </w:r>
    </w:p>
    <w:p w:rsidR="001574EC" w:rsidRPr="001574EC" w:rsidRDefault="001574EC" w:rsidP="001574EC">
      <w:pPr>
        <w:pStyle w:val="Default"/>
        <w:ind w:firstLine="709"/>
        <w:jc w:val="both"/>
        <w:rPr>
          <w:sz w:val="28"/>
          <w:szCs w:val="28"/>
        </w:rPr>
      </w:pPr>
      <w:r w:rsidRPr="001574EC">
        <w:rPr>
          <w:i/>
          <w:iCs/>
          <w:sz w:val="28"/>
          <w:szCs w:val="28"/>
        </w:rPr>
        <w:t xml:space="preserve">документ, удостоверяющий личность; </w:t>
      </w:r>
    </w:p>
    <w:p w:rsidR="001574EC" w:rsidRPr="001574EC" w:rsidRDefault="001574EC" w:rsidP="001574EC">
      <w:pPr>
        <w:pStyle w:val="Default"/>
        <w:ind w:firstLine="709"/>
        <w:jc w:val="both"/>
        <w:rPr>
          <w:sz w:val="28"/>
          <w:szCs w:val="28"/>
        </w:rPr>
      </w:pPr>
      <w:r w:rsidRPr="001574EC">
        <w:rPr>
          <w:i/>
          <w:iCs/>
          <w:sz w:val="28"/>
          <w:szCs w:val="28"/>
        </w:rPr>
        <w:t xml:space="preserve">лекарства (при необходимости); </w:t>
      </w:r>
    </w:p>
    <w:p w:rsidR="00B30454" w:rsidRDefault="001574EC" w:rsidP="00B30454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1574EC">
        <w:rPr>
          <w:i/>
          <w:iCs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</w:t>
      </w:r>
      <w:r>
        <w:rPr>
          <w:i/>
          <w:iCs/>
          <w:sz w:val="28"/>
          <w:szCs w:val="28"/>
        </w:rPr>
        <w:t xml:space="preserve"> </w:t>
      </w:r>
      <w:r w:rsidRPr="001574EC">
        <w:rPr>
          <w:i/>
          <w:iCs/>
          <w:sz w:val="28"/>
          <w:szCs w:val="28"/>
        </w:rPr>
        <w:t>их потребление не будут отвлекать других участников экзаменов от выполнения ими ЭР (при необходимости);</w:t>
      </w:r>
    </w:p>
    <w:p w:rsidR="001574EC" w:rsidRDefault="001574EC" w:rsidP="00B30454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1574EC">
        <w:rPr>
          <w:i/>
          <w:iCs/>
          <w:sz w:val="28"/>
          <w:szCs w:val="28"/>
        </w:rPr>
        <w:t xml:space="preserve">специальные технические средства (для участников </w:t>
      </w:r>
      <w:r w:rsidRPr="001574EC">
        <w:rPr>
          <w:sz w:val="28"/>
          <w:szCs w:val="28"/>
        </w:rPr>
        <w:t xml:space="preserve">экзамена </w:t>
      </w:r>
      <w:r w:rsidRPr="001574EC">
        <w:rPr>
          <w:i/>
          <w:iCs/>
          <w:sz w:val="28"/>
          <w:szCs w:val="28"/>
        </w:rPr>
        <w:t xml:space="preserve">с ОВЗ, детей-инвалидов, инвалидов); </w:t>
      </w:r>
    </w:p>
    <w:p w:rsidR="00B30454" w:rsidRPr="001574EC" w:rsidRDefault="00B30454" w:rsidP="00B30454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черновики, выданные в ППЭ;</w:t>
      </w:r>
    </w:p>
    <w:p w:rsidR="001574EC" w:rsidRDefault="001574EC" w:rsidP="001574E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1574EC">
        <w:rPr>
          <w:i/>
          <w:iCs/>
          <w:sz w:val="28"/>
          <w:szCs w:val="28"/>
        </w:rPr>
        <w:t>средства обучения и воспитания, которые можно использовать на экзаменах по отдельным учебным предметам:</w:t>
      </w:r>
    </w:p>
    <w:p w:rsidR="00B30454" w:rsidRDefault="00B30454" w:rsidP="001574EC">
      <w:pPr>
        <w:pStyle w:val="Default"/>
        <w:ind w:firstLine="709"/>
        <w:jc w:val="both"/>
        <w:rPr>
          <w:i/>
          <w:i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49"/>
      </w:tblGrid>
      <w:tr w:rsidR="003A1226" w:rsidRPr="009C7F23" w:rsidTr="009E203C">
        <w:trPr>
          <w:trHeight w:val="224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Средства обучения и воспитания, разрешенные к использованию для выполнения заданий КИМ по соответствующим учебным предметам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Непрограммируемый калькулятор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6549" w:type="dxa"/>
          </w:tcPr>
          <w:p w:rsidR="00C76EE7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Непрограммируемый калькулятор</w:t>
            </w:r>
            <w:r w:rsidR="00C76EE7">
              <w:rPr>
                <w:rFonts w:eastAsiaTheme="minorHAnsi"/>
                <w:color w:val="000000"/>
                <w:sz w:val="28"/>
                <w:szCs w:val="28"/>
              </w:rPr>
              <w:t>;</w:t>
            </w:r>
          </w:p>
          <w:p w:rsidR="003A1226" w:rsidRPr="009C7F23" w:rsidRDefault="00C76EE7" w:rsidP="00FE0A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C76EE7">
              <w:rPr>
                <w:rFonts w:eastAsiaTheme="minorHAnsi"/>
                <w:sz w:val="28"/>
                <w:szCs w:val="28"/>
                <w:lang w:eastAsia="en-US"/>
              </w:rPr>
              <w:t>географические карты (административная карта России, политическая карта мира)</w:t>
            </w:r>
            <w:r w:rsidR="00FE0A68">
              <w:rPr>
                <w:rStyle w:val="a6"/>
                <w:rFonts w:eastAsiaTheme="minorHAnsi"/>
                <w:sz w:val="28"/>
                <w:szCs w:val="28"/>
                <w:lang w:eastAsia="en-US"/>
              </w:rPr>
              <w:footnoteReference w:id="2"/>
            </w:r>
            <w:r w:rsidR="00FE0A6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76EE7">
              <w:rPr>
                <w:rFonts w:eastAsiaTheme="minorHAnsi"/>
                <w:sz w:val="28"/>
                <w:szCs w:val="28"/>
                <w:lang w:eastAsia="en-US"/>
              </w:rPr>
              <w:t>и статистические приложения</w:t>
            </w:r>
            <w:r w:rsidR="003A1226"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1226" w:rsidRPr="009C7F23" w:rsidTr="009E203C">
        <w:trPr>
          <w:trHeight w:val="725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9C7F23">
              <w:rPr>
                <w:rFonts w:eastAsiaTheme="minorHAnsi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9C7F23">
              <w:rPr>
                <w:rFonts w:eastAsiaTheme="minorHAnsi"/>
                <w:color w:val="000000"/>
                <w:sz w:val="28"/>
                <w:szCs w:val="28"/>
              </w:rPr>
              <w:t>» КИМ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3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; </w:t>
            </w:r>
          </w:p>
          <w:p w:rsidR="0055140F" w:rsidRDefault="003A1226" w:rsidP="0055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компьютерная техника, не имеющая доступа к информационно-телекоммуникационной сети «Интернет»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4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; </w:t>
            </w:r>
          </w:p>
          <w:p w:rsidR="003A1226" w:rsidRPr="009C7F23" w:rsidRDefault="003A1226" w:rsidP="0055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9C7F23">
              <w:rPr>
                <w:rFonts w:eastAsiaTheme="minorHAnsi"/>
                <w:color w:val="000000"/>
                <w:sz w:val="28"/>
                <w:szCs w:val="28"/>
              </w:rPr>
              <w:t>аудиогарнитура</w:t>
            </w:r>
            <w:proofErr w:type="spellEnd"/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для выполнения заданий КИМ, предусматривающих устные ответы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5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1226" w:rsidRPr="009C7F23" w:rsidTr="009E203C">
        <w:trPr>
          <w:trHeight w:val="606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549" w:type="dxa"/>
          </w:tcPr>
          <w:p w:rsidR="003A1226" w:rsidRPr="009C7F23" w:rsidRDefault="003A1226" w:rsidP="0055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</w:t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lastRenderedPageBreak/>
              <w:t>работы с редакторами электронных таблиц, текстовыми редакторами, средами программирования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6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 используются </w:t>
            </w:r>
          </w:p>
        </w:tc>
      </w:tr>
      <w:tr w:rsidR="003A1226" w:rsidRPr="009C7F23" w:rsidTr="009E203C">
        <w:trPr>
          <w:trHeight w:val="122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Орфографический словарь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7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Линейка, не содержащая справочной информации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 используются </w:t>
            </w:r>
          </w:p>
        </w:tc>
      </w:tr>
      <w:tr w:rsidR="003A1226" w:rsidRPr="009C7F23" w:rsidTr="009E203C">
        <w:trPr>
          <w:trHeight w:val="100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 используются </w:t>
            </w:r>
          </w:p>
        </w:tc>
      </w:tr>
      <w:tr w:rsidR="003A1226" w:rsidRPr="009C7F23" w:rsidTr="009E203C">
        <w:trPr>
          <w:trHeight w:val="226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Линейка, не содержащая справочной информации; </w:t>
            </w:r>
          </w:p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непрограммируемый калькулятор </w:t>
            </w:r>
          </w:p>
        </w:tc>
      </w:tr>
      <w:tr w:rsidR="003A1226" w:rsidRPr="009C7F23" w:rsidTr="009E203C">
        <w:trPr>
          <w:trHeight w:val="479"/>
        </w:trPr>
        <w:tc>
          <w:tcPr>
            <w:tcW w:w="2802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6549" w:type="dxa"/>
          </w:tcPr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Непрограммируемый калькулятор; </w:t>
            </w:r>
          </w:p>
          <w:p w:rsidR="00080A82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Периодическая система химических элементов Д.И. Менделеева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8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; </w:t>
            </w:r>
          </w:p>
          <w:p w:rsidR="00080A82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таблица растворимости солей, кислот и оснований в воде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9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; </w:t>
            </w:r>
          </w:p>
          <w:p w:rsidR="003A1226" w:rsidRPr="009C7F23" w:rsidRDefault="003A1226" w:rsidP="00EB40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9C7F23">
              <w:rPr>
                <w:rFonts w:eastAsiaTheme="minorHAnsi"/>
                <w:color w:val="000000"/>
                <w:sz w:val="28"/>
                <w:szCs w:val="28"/>
              </w:rPr>
              <w:t>электрохимический ряд напряжений металлов</w:t>
            </w:r>
            <w:r>
              <w:rPr>
                <w:rStyle w:val="a6"/>
                <w:rFonts w:eastAsiaTheme="minorHAnsi"/>
                <w:color w:val="000000"/>
                <w:sz w:val="28"/>
                <w:szCs w:val="28"/>
              </w:rPr>
              <w:footnoteReference w:id="10"/>
            </w:r>
            <w:r w:rsidRPr="009C7F23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A1226" w:rsidRDefault="003A1226" w:rsidP="003A1226">
      <w:pPr>
        <w:ind w:firstLine="851"/>
        <w:jc w:val="both"/>
        <w:rPr>
          <w:i/>
          <w:iCs/>
          <w:sz w:val="28"/>
          <w:szCs w:val="28"/>
        </w:rPr>
      </w:pPr>
      <w:r w:rsidRPr="00084340">
        <w:rPr>
          <w:i/>
          <w:iCs/>
          <w:sz w:val="28"/>
          <w:szCs w:val="28"/>
        </w:rPr>
        <w:t xml:space="preserve">Инструкция состоит из двух частей, первая из которых зачитывается участникам </w:t>
      </w:r>
      <w:r w:rsidR="00F2449F">
        <w:rPr>
          <w:i/>
          <w:iCs/>
          <w:sz w:val="28"/>
          <w:szCs w:val="28"/>
        </w:rPr>
        <w:t xml:space="preserve">после их рассадки в аудитории </w:t>
      </w:r>
      <w:r w:rsidR="00080A82">
        <w:rPr>
          <w:i/>
          <w:iCs/>
          <w:sz w:val="28"/>
          <w:szCs w:val="28"/>
        </w:rPr>
        <w:t xml:space="preserve">с 9:50, </w:t>
      </w:r>
      <w:r w:rsidRPr="00084340">
        <w:rPr>
          <w:i/>
          <w:iCs/>
          <w:sz w:val="28"/>
          <w:szCs w:val="28"/>
        </w:rPr>
        <w:t>а вторая – после получения ими экзаменационных материалов.</w:t>
      </w:r>
    </w:p>
    <w:p w:rsidR="00E62911" w:rsidRPr="00084340" w:rsidRDefault="00E62911" w:rsidP="003A1226">
      <w:pPr>
        <w:ind w:firstLine="851"/>
        <w:jc w:val="both"/>
        <w:rPr>
          <w:sz w:val="28"/>
          <w:szCs w:val="28"/>
        </w:rPr>
      </w:pPr>
    </w:p>
    <w:p w:rsidR="003A1226" w:rsidRDefault="003A1226" w:rsidP="003A1226">
      <w:pPr>
        <w:jc w:val="center"/>
        <w:rPr>
          <w:b/>
          <w:bCs/>
          <w:color w:val="000000"/>
          <w:sz w:val="28"/>
          <w:szCs w:val="28"/>
        </w:rPr>
      </w:pPr>
      <w:r w:rsidRPr="005E6206">
        <w:rPr>
          <w:b/>
          <w:bCs/>
          <w:color w:val="000000"/>
          <w:sz w:val="28"/>
          <w:szCs w:val="28"/>
        </w:rPr>
        <w:t>Кодировка учебных предметов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2835"/>
        <w:gridCol w:w="1701"/>
      </w:tblGrid>
      <w:tr w:rsidR="003A1226" w:rsidRPr="0079359F" w:rsidTr="009E203C">
        <w:trPr>
          <w:trHeight w:val="267"/>
        </w:trPr>
        <w:tc>
          <w:tcPr>
            <w:tcW w:w="2977" w:type="dxa"/>
          </w:tcPr>
          <w:p w:rsidR="003A1226" w:rsidRPr="005E6206" w:rsidRDefault="003A1226" w:rsidP="00EB40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E6206">
              <w:rPr>
                <w:b/>
                <w:color w:val="000000"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3A1226" w:rsidRPr="005E6206" w:rsidRDefault="003A1226" w:rsidP="00EB40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E6206">
              <w:rPr>
                <w:b/>
                <w:color w:val="000000"/>
                <w:sz w:val="28"/>
                <w:szCs w:val="28"/>
              </w:rPr>
              <w:t>Код учебного предмета</w:t>
            </w:r>
          </w:p>
        </w:tc>
        <w:tc>
          <w:tcPr>
            <w:tcW w:w="2835" w:type="dxa"/>
          </w:tcPr>
          <w:p w:rsidR="003A1226" w:rsidRPr="005E6206" w:rsidRDefault="003A1226" w:rsidP="00EB40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E6206">
              <w:rPr>
                <w:b/>
                <w:color w:val="000000"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1701" w:type="dxa"/>
          </w:tcPr>
          <w:p w:rsidR="003A1226" w:rsidRPr="005E6206" w:rsidRDefault="003A1226" w:rsidP="00EB40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E6206">
              <w:rPr>
                <w:b/>
                <w:color w:val="000000"/>
                <w:sz w:val="28"/>
                <w:szCs w:val="28"/>
              </w:rPr>
              <w:t>Код учебного предмета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13</w:t>
            </w:r>
          </w:p>
        </w:tc>
      </w:tr>
      <w:tr w:rsidR="00FE0A68" w:rsidRPr="0079359F" w:rsidTr="009E203C">
        <w:trPr>
          <w:trHeight w:val="416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Математика (профильный уровень)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14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18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rFonts w:eastAsia="TimesNewRomanPSMT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22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835" w:type="dxa"/>
          </w:tcPr>
          <w:p w:rsidR="00FE0A68" w:rsidRPr="00FE0A68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E0A68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</w:tcPr>
          <w:p w:rsidR="00FE0A68" w:rsidRPr="00FE0A68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E0A68">
              <w:rPr>
                <w:color w:val="000000"/>
                <w:sz w:val="28"/>
                <w:szCs w:val="28"/>
              </w:rPr>
              <w:t>25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 (устный экзамен)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2835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Немецкий язык (устный экзамен)</w:t>
            </w:r>
          </w:p>
        </w:tc>
        <w:tc>
          <w:tcPr>
            <w:tcW w:w="1701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835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Французский язык (устный экзамен)</w:t>
            </w:r>
          </w:p>
        </w:tc>
        <w:tc>
          <w:tcPr>
            <w:tcW w:w="1701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lastRenderedPageBreak/>
              <w:t xml:space="preserve">Немецкий язык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Испанский язык (устный экзамен)</w:t>
            </w:r>
          </w:p>
        </w:tc>
        <w:tc>
          <w:tcPr>
            <w:tcW w:w="1701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FE0A68" w:rsidRPr="0079359F" w:rsidTr="009E203C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Китайский язык (устный экзамен)</w:t>
            </w:r>
          </w:p>
        </w:tc>
        <w:tc>
          <w:tcPr>
            <w:tcW w:w="1701" w:type="dxa"/>
          </w:tcPr>
          <w:p w:rsidR="00FE0A68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E0A68" w:rsidRPr="0079359F" w:rsidTr="009E6C16">
        <w:trPr>
          <w:trHeight w:val="117"/>
        </w:trPr>
        <w:tc>
          <w:tcPr>
            <w:tcW w:w="2977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FE0A68" w:rsidRPr="005E6206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620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  <w:gridSpan w:val="2"/>
          </w:tcPr>
          <w:p w:rsidR="00FE0A68" w:rsidRDefault="00FE0A68" w:rsidP="00FE0A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A1226" w:rsidRDefault="003A1226" w:rsidP="003A1226">
      <w:pPr>
        <w:jc w:val="center"/>
        <w:rPr>
          <w:b/>
          <w:bCs/>
          <w:sz w:val="28"/>
          <w:szCs w:val="28"/>
        </w:rPr>
      </w:pPr>
      <w:r w:rsidRPr="005E6206">
        <w:rPr>
          <w:b/>
          <w:bCs/>
          <w:sz w:val="28"/>
          <w:szCs w:val="28"/>
        </w:rPr>
        <w:t>Продолжительность выполнения экзаменационной работы</w:t>
      </w:r>
    </w:p>
    <w:p w:rsidR="009E203C" w:rsidRDefault="009E203C" w:rsidP="003A1226">
      <w:pPr>
        <w:jc w:val="center"/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835"/>
        <w:gridCol w:w="3402"/>
      </w:tblGrid>
      <w:tr w:rsidR="003A1226" w:rsidRPr="002D2A39" w:rsidTr="009E203C">
        <w:trPr>
          <w:trHeight w:val="478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2835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Продолжительность выполнения ЭР</w:t>
            </w:r>
          </w:p>
        </w:tc>
        <w:tc>
          <w:tcPr>
            <w:tcW w:w="3402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Продолжительность выполнения ЭР участниками экзамена с ОВЗ, участниками экзамена - детьми-инвалидами и инвалидами</w:t>
            </w:r>
          </w:p>
        </w:tc>
      </w:tr>
      <w:tr w:rsidR="003A1226" w:rsidRPr="002D2A39" w:rsidTr="009E203C">
        <w:trPr>
          <w:trHeight w:val="489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2835" w:type="dxa"/>
            <w:vMerge w:val="restart"/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3 часа 55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(235 минут)</w:t>
            </w:r>
          </w:p>
        </w:tc>
        <w:tc>
          <w:tcPr>
            <w:tcW w:w="3402" w:type="dxa"/>
            <w:vMerge w:val="restart"/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5 часов 25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(325 минут)</w:t>
            </w: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361"/>
        </w:trPr>
        <w:tc>
          <w:tcPr>
            <w:tcW w:w="3114" w:type="dxa"/>
            <w:tcBorders>
              <w:top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3 часа 30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(210 минут)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5 часов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(300 минут)</w:t>
            </w: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100"/>
        </w:trPr>
        <w:tc>
          <w:tcPr>
            <w:tcW w:w="3114" w:type="dxa"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227"/>
        </w:trPr>
        <w:tc>
          <w:tcPr>
            <w:tcW w:w="3114" w:type="dxa"/>
            <w:tcBorders>
              <w:top w:val="single" w:sz="18" w:space="0" w:color="auto"/>
              <w:bottom w:val="single" w:sz="18" w:space="0" w:color="auto"/>
            </w:tcBorders>
          </w:tcPr>
          <w:p w:rsidR="00E206C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Иностранные языки </w:t>
            </w:r>
          </w:p>
          <w:p w:rsidR="00E206C6" w:rsidRDefault="00E206C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(английский, испанский, немецкий, французский)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(Письменный)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3 часа 10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(190 минут)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4 часа 40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(280 минут)</w:t>
            </w:r>
          </w:p>
        </w:tc>
      </w:tr>
      <w:tr w:rsidR="003A1226" w:rsidRPr="002D2A39" w:rsidTr="009E203C">
        <w:trPr>
          <w:trHeight w:val="252"/>
        </w:trPr>
        <w:tc>
          <w:tcPr>
            <w:tcW w:w="3114" w:type="dxa"/>
            <w:tcBorders>
              <w:top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Математика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(Базовый уровень)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3 часа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(180 минут)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</w:tcPr>
          <w:p w:rsidR="003A1226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 xml:space="preserve">4 часа 30 минут </w:t>
            </w:r>
          </w:p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(270 минут)</w:t>
            </w:r>
          </w:p>
        </w:tc>
      </w:tr>
      <w:tr w:rsidR="003A1226" w:rsidRPr="002D2A39" w:rsidTr="009E203C">
        <w:trPr>
          <w:trHeight w:val="229"/>
        </w:trPr>
        <w:tc>
          <w:tcPr>
            <w:tcW w:w="3114" w:type="dxa"/>
          </w:tcPr>
          <w:p w:rsidR="003A1226" w:rsidRPr="002D2A39" w:rsidRDefault="003A1226" w:rsidP="00EB400E">
            <w:pPr>
              <w:pStyle w:val="Default"/>
              <w:jc w:val="center"/>
              <w:rPr>
                <w:sz w:val="28"/>
                <w:szCs w:val="28"/>
              </w:rPr>
            </w:pPr>
            <w:r w:rsidRPr="002D2A39">
              <w:rPr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252"/>
        </w:trPr>
        <w:tc>
          <w:tcPr>
            <w:tcW w:w="3114" w:type="dxa"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pStyle w:val="Default"/>
              <w:jc w:val="center"/>
              <w:rPr>
                <w:sz w:val="28"/>
                <w:szCs w:val="28"/>
              </w:rPr>
            </w:pPr>
            <w:r w:rsidRPr="002D2A39">
              <w:rPr>
                <w:sz w:val="28"/>
                <w:szCs w:val="28"/>
              </w:rPr>
              <w:t>Китайский язык (Письменный)</w:t>
            </w: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  <w:tr w:rsidR="003A1226" w:rsidRPr="002D2A39" w:rsidTr="009E203C">
        <w:trPr>
          <w:trHeight w:val="252"/>
        </w:trPr>
        <w:tc>
          <w:tcPr>
            <w:tcW w:w="3114" w:type="dxa"/>
            <w:tcBorders>
              <w:top w:val="single" w:sz="18" w:space="0" w:color="auto"/>
              <w:bottom w:val="single" w:sz="18" w:space="0" w:color="auto"/>
            </w:tcBorders>
          </w:tcPr>
          <w:p w:rsidR="004B5AB4" w:rsidRDefault="003A1226" w:rsidP="00EB400E">
            <w:pPr>
              <w:pStyle w:val="Default"/>
              <w:jc w:val="center"/>
              <w:rPr>
                <w:sz w:val="28"/>
                <w:szCs w:val="28"/>
              </w:rPr>
            </w:pPr>
            <w:r w:rsidRPr="002D2A39">
              <w:rPr>
                <w:sz w:val="28"/>
                <w:szCs w:val="28"/>
              </w:rPr>
              <w:t xml:space="preserve">Иностранные языки </w:t>
            </w:r>
          </w:p>
          <w:p w:rsidR="004B5AB4" w:rsidRDefault="004B5AB4" w:rsidP="004B5A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(английский, испанский, немецкий, французский)</w:t>
            </w:r>
          </w:p>
          <w:p w:rsidR="003A1226" w:rsidRPr="002D2A39" w:rsidRDefault="004B5AB4" w:rsidP="004B5AB4">
            <w:pPr>
              <w:pStyle w:val="Default"/>
              <w:jc w:val="center"/>
              <w:rPr>
                <w:sz w:val="28"/>
                <w:szCs w:val="28"/>
              </w:rPr>
            </w:pPr>
            <w:r w:rsidRPr="002D2A39">
              <w:rPr>
                <w:sz w:val="28"/>
                <w:szCs w:val="28"/>
              </w:rPr>
              <w:t xml:space="preserve"> </w:t>
            </w:r>
            <w:r w:rsidR="003A1226" w:rsidRPr="002D2A39">
              <w:rPr>
                <w:sz w:val="28"/>
                <w:szCs w:val="28"/>
              </w:rPr>
              <w:t>(Устный)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17 минут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47 минут</w:t>
            </w:r>
          </w:p>
        </w:tc>
      </w:tr>
      <w:tr w:rsidR="003A1226" w:rsidRPr="002D2A39" w:rsidTr="009E203C">
        <w:trPr>
          <w:trHeight w:val="252"/>
        </w:trPr>
        <w:tc>
          <w:tcPr>
            <w:tcW w:w="3114" w:type="dxa"/>
            <w:tcBorders>
              <w:top w:val="single" w:sz="18" w:space="0" w:color="auto"/>
            </w:tcBorders>
          </w:tcPr>
          <w:p w:rsidR="003A1226" w:rsidRPr="002D2A39" w:rsidRDefault="003A1226" w:rsidP="00EB400E">
            <w:pPr>
              <w:pStyle w:val="Default"/>
              <w:jc w:val="center"/>
              <w:rPr>
                <w:sz w:val="28"/>
                <w:szCs w:val="28"/>
              </w:rPr>
            </w:pPr>
            <w:r w:rsidRPr="002D2A39">
              <w:rPr>
                <w:sz w:val="28"/>
                <w:szCs w:val="28"/>
              </w:rPr>
              <w:t>Китайский язык (Устный)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14 минут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3A1226" w:rsidRPr="002D2A39" w:rsidRDefault="003A1226" w:rsidP="00EB40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2D2A39">
              <w:rPr>
                <w:rFonts w:eastAsiaTheme="minorHAnsi"/>
                <w:color w:val="000000"/>
                <w:sz w:val="28"/>
                <w:szCs w:val="28"/>
              </w:rPr>
              <w:t>44 минуты</w:t>
            </w:r>
          </w:p>
        </w:tc>
      </w:tr>
    </w:tbl>
    <w:p w:rsidR="003A1226" w:rsidRDefault="003A1226" w:rsidP="003A1226">
      <w:pPr>
        <w:pStyle w:val="Default"/>
        <w:rPr>
          <w:i/>
          <w:iCs/>
          <w:sz w:val="26"/>
          <w:szCs w:val="26"/>
        </w:rPr>
      </w:pPr>
    </w:p>
    <w:p w:rsidR="009E203C" w:rsidRDefault="009E203C" w:rsidP="003A122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9E203C" w:rsidRDefault="009E203C" w:rsidP="003A122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702B2B">
        <w:rPr>
          <w:b/>
          <w:bCs/>
          <w:sz w:val="28"/>
          <w:szCs w:val="28"/>
        </w:rPr>
        <w:lastRenderedPageBreak/>
        <w:t>Инструкция для участников экзамена</w:t>
      </w:r>
      <w:r w:rsidRPr="003A1226">
        <w:rPr>
          <w:b/>
          <w:bCs/>
          <w:sz w:val="28"/>
          <w:szCs w:val="28"/>
        </w:rPr>
        <w:t xml:space="preserve">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i/>
          <w:iCs/>
          <w:sz w:val="28"/>
          <w:szCs w:val="28"/>
        </w:rPr>
        <w:t xml:space="preserve">Первая часть инструктажа (начало проведения с 9:50 по местному времени):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Уважаемые участники экзамена! Сегодня вы сдаете экзамен по _______________ </w:t>
      </w:r>
      <w:r w:rsidRPr="003A1226">
        <w:rPr>
          <w:sz w:val="28"/>
          <w:szCs w:val="28"/>
        </w:rPr>
        <w:t>(</w:t>
      </w:r>
      <w:r w:rsidRPr="003A1226">
        <w:rPr>
          <w:i/>
          <w:iCs/>
          <w:sz w:val="28"/>
          <w:szCs w:val="28"/>
        </w:rPr>
        <w:t xml:space="preserve">назовите соответствующий учебный предмет) </w:t>
      </w:r>
      <w:r w:rsidRPr="003A1226">
        <w:rPr>
          <w:b/>
          <w:bCs/>
          <w:sz w:val="28"/>
          <w:szCs w:val="28"/>
        </w:rPr>
        <w:t xml:space="preserve">в форме ЕГЭ.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Вместе с тем напоминаем, что в целях предупреждения нарушений порядка проведения ЕГЭ в аудиториях ППЭ ведется видеонаблюдение.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 день проведения экзамена в ППЭ запрещается: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выполнять ЭР несамостоятельно, в том числе с помощью посторонних лиц;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общаться с другими участниками экзаменов во время проведения экзамена в аудитории;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иметь при себе уведомление о регистрации на экзамен (при </w:t>
      </w:r>
      <w:r w:rsidR="006B7C8B">
        <w:rPr>
          <w:b/>
          <w:bCs/>
          <w:sz w:val="28"/>
          <w:szCs w:val="28"/>
        </w:rPr>
        <w:t xml:space="preserve">   </w:t>
      </w:r>
      <w:r w:rsidRPr="003A1226">
        <w:rPr>
          <w:b/>
          <w:bCs/>
          <w:sz w:val="28"/>
          <w:szCs w:val="28"/>
        </w:rPr>
        <w:t xml:space="preserve">наличии – необходимо сдать его нам);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выносить из аудиторий и </w:t>
      </w:r>
      <w:r w:rsidR="00E1707B">
        <w:rPr>
          <w:b/>
          <w:bCs/>
          <w:sz w:val="28"/>
          <w:szCs w:val="28"/>
        </w:rPr>
        <w:t xml:space="preserve">(или) </w:t>
      </w:r>
      <w:r w:rsidRPr="003A1226">
        <w:rPr>
          <w:b/>
          <w:bCs/>
          <w:sz w:val="28"/>
          <w:szCs w:val="28"/>
        </w:rPr>
        <w:t xml:space="preserve">ППЭ черновики, экзаменационные материалы на бумажном или электронном носителях;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>фотографировать экзаменационные материалы</w:t>
      </w:r>
      <w:r w:rsidR="00E1707B">
        <w:rPr>
          <w:b/>
          <w:bCs/>
          <w:sz w:val="28"/>
          <w:szCs w:val="28"/>
        </w:rPr>
        <w:t xml:space="preserve"> и (или)</w:t>
      </w:r>
      <w:r w:rsidRPr="003A1226">
        <w:rPr>
          <w:b/>
          <w:bCs/>
          <w:sz w:val="28"/>
          <w:szCs w:val="28"/>
        </w:rPr>
        <w:t xml:space="preserve"> черновики;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пользоваться справочными материалами, кроме тех, которые указаны в тексте КИМ;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переписывать задания из КИМ в черновики (можно делать заметки в КИМ);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перемещаться по ППЭ во время экзамена без сопровождения организатора; </w:t>
      </w:r>
    </w:p>
    <w:p w:rsidR="003A1226" w:rsidRDefault="003A1226" w:rsidP="003A122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разговаривать, пересаживаться, обмениваться любыми материалами и предметами. </w:t>
      </w:r>
    </w:p>
    <w:p w:rsidR="00FE0A68" w:rsidRPr="00FE0A68" w:rsidRDefault="00FE0A68" w:rsidP="00FE0A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A68">
        <w:rPr>
          <w:rFonts w:eastAsiaTheme="minorHAnsi"/>
          <w:b/>
          <w:bCs/>
          <w:sz w:val="28"/>
          <w:szCs w:val="28"/>
          <w:lang w:eastAsia="en-US"/>
        </w:rPr>
        <w:t>Во время проведения экзамена вам необходимо в целом соблюдать порядок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E0A68">
        <w:rPr>
          <w:rFonts w:eastAsiaTheme="minorHAnsi"/>
          <w:b/>
          <w:bCs/>
          <w:sz w:val="28"/>
          <w:szCs w:val="28"/>
          <w:lang w:eastAsia="en-US"/>
        </w:rPr>
        <w:t>проведения экзаменов.</w:t>
      </w:r>
    </w:p>
    <w:p w:rsidR="003A1226" w:rsidRDefault="003A1226" w:rsidP="003A122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 случае нарушения порядка проведения экзамена вы будете удалены из ППЭ. </w:t>
      </w:r>
    </w:p>
    <w:p w:rsidR="003C71EA" w:rsidRPr="00950224" w:rsidRDefault="003C71EA" w:rsidP="003C71EA">
      <w:pPr>
        <w:pStyle w:val="Default"/>
        <w:ind w:firstLine="709"/>
        <w:jc w:val="both"/>
        <w:rPr>
          <w:sz w:val="28"/>
          <w:szCs w:val="28"/>
        </w:rPr>
      </w:pPr>
      <w:r w:rsidRPr="00031689">
        <w:rPr>
          <w:b/>
          <w:bCs/>
          <w:sz w:val="28"/>
          <w:szCs w:val="28"/>
        </w:rPr>
        <w:t>Напоминаем, что частью 4 статьи 19.30 Кодекса Российской Федерации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>об административных правонарушениях предусмотрена административная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>ответственность. Умышленное искажение результатов государственной итоговой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>аттестации, а равно нарушение установленного законодательством об образовании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 xml:space="preserve">порядка проведения </w:t>
      </w:r>
      <w:r w:rsidRPr="00031689">
        <w:rPr>
          <w:b/>
          <w:bCs/>
          <w:sz w:val="28"/>
          <w:szCs w:val="28"/>
        </w:rPr>
        <w:lastRenderedPageBreak/>
        <w:t>государственной итоговой аттестации, влечет наложение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>административного штрафа на граждан в размере от трех тысяч до пяти тысяч</w:t>
      </w:r>
      <w:r>
        <w:rPr>
          <w:b/>
          <w:bCs/>
          <w:sz w:val="28"/>
          <w:szCs w:val="28"/>
        </w:rPr>
        <w:t xml:space="preserve"> </w:t>
      </w:r>
      <w:r w:rsidRPr="00031689">
        <w:rPr>
          <w:b/>
          <w:bCs/>
          <w:sz w:val="28"/>
          <w:szCs w:val="28"/>
        </w:rPr>
        <w:t>рублей.</w:t>
      </w:r>
    </w:p>
    <w:p w:rsidR="001574EC" w:rsidRPr="003A1226" w:rsidRDefault="003A1226" w:rsidP="003A122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В случае нарушения порядка проведения экзамена работниками ППЭ или другими участниками экзамена вы имеете право подать апелляцию о нарушении порядка. </w:t>
      </w:r>
      <w:r w:rsidR="003C71EA">
        <w:rPr>
          <w:b/>
          <w:bCs/>
          <w:sz w:val="28"/>
          <w:szCs w:val="28"/>
        </w:rPr>
        <w:t>Обращаем внимание, что а</w:t>
      </w:r>
      <w:r w:rsidRPr="003A1226">
        <w:rPr>
          <w:b/>
          <w:bCs/>
          <w:sz w:val="28"/>
          <w:szCs w:val="28"/>
        </w:rPr>
        <w:t>пелляция о нарушении порядка подается в день проведения экзамена члену ГЭК до выхода из ППЭ.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Ознакомиться с результатами ЕГЭ вы сможете в школе или в местах, в которых вы были зарегистрированы на сдачу ЕГЭ.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Плановая дата ознакомления с </w:t>
      </w:r>
      <w:proofErr w:type="gramStart"/>
      <w:r w:rsidRPr="003A1226">
        <w:rPr>
          <w:b/>
          <w:bCs/>
          <w:sz w:val="28"/>
          <w:szCs w:val="28"/>
        </w:rPr>
        <w:t>результатами:_</w:t>
      </w:r>
      <w:proofErr w:type="gramEnd"/>
      <w:r w:rsidRPr="003A1226">
        <w:rPr>
          <w:b/>
          <w:bCs/>
          <w:sz w:val="28"/>
          <w:szCs w:val="28"/>
        </w:rPr>
        <w:t>______</w:t>
      </w:r>
      <w:r w:rsidRPr="003A1226">
        <w:rPr>
          <w:bCs/>
          <w:sz w:val="28"/>
          <w:szCs w:val="28"/>
        </w:rPr>
        <w:t>(</w:t>
      </w:r>
      <w:r w:rsidRPr="003A1226">
        <w:rPr>
          <w:i/>
          <w:iCs/>
          <w:sz w:val="28"/>
          <w:szCs w:val="28"/>
        </w:rPr>
        <w:t xml:space="preserve">назвать дату).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После получения результатов ЕГЭ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Апелляцию вы можете подать в своей школе или в месте, где вы были зарегистрированы на сдачу ЕГЭ.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бланков, не рассматривается.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Обращаем ваше внимание, что во время экзамена на вашем рабочем столе, помимо экзаменационных материалов, могут находиться только: </w:t>
      </w:r>
    </w:p>
    <w:p w:rsidR="003A1226" w:rsidRPr="003A1226" w:rsidRDefault="003C71EA" w:rsidP="003A1226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</w:t>
      </w:r>
      <w:r w:rsidR="003A1226" w:rsidRPr="003A1226">
        <w:rPr>
          <w:b/>
          <w:bCs/>
          <w:sz w:val="28"/>
          <w:szCs w:val="28"/>
        </w:rPr>
        <w:t>елевая</w:t>
      </w:r>
      <w:proofErr w:type="spellEnd"/>
      <w:r w:rsidR="003A1226" w:rsidRPr="003A1226">
        <w:rPr>
          <w:b/>
          <w:bCs/>
          <w:sz w:val="28"/>
          <w:szCs w:val="28"/>
        </w:rPr>
        <w:t xml:space="preserve"> или капиллярная ручка с чернилами черного цвета;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документ, удостоверяющий личность;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лекарства (при необходимости);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</w:t>
      </w:r>
      <w:r w:rsidR="006B7C8B">
        <w:rPr>
          <w:b/>
          <w:bCs/>
          <w:sz w:val="28"/>
          <w:szCs w:val="28"/>
        </w:rPr>
        <w:t>экзаменационной работы</w:t>
      </w:r>
      <w:r w:rsidRPr="003A1226">
        <w:rPr>
          <w:b/>
          <w:bCs/>
          <w:sz w:val="28"/>
          <w:szCs w:val="28"/>
        </w:rPr>
        <w:t xml:space="preserve"> (при необходимости);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черновики, выданные в ППЭ;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>средства обучения и воспитания, которые можно использовать на экзаменах по отдельным учебным предметам</w:t>
      </w:r>
      <w:r w:rsidR="00BA4285">
        <w:rPr>
          <w:b/>
          <w:bCs/>
          <w:sz w:val="28"/>
          <w:szCs w:val="28"/>
        </w:rPr>
        <w:t>;</w:t>
      </w:r>
      <w:r w:rsidRPr="003A1226">
        <w:rPr>
          <w:b/>
          <w:bCs/>
          <w:sz w:val="28"/>
          <w:szCs w:val="28"/>
        </w:rPr>
        <w:t xml:space="preserve">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специальные технические средства (для участников с ОВЗ, детей-инвалидов, инвалидов).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</w:t>
      </w:r>
      <w:r w:rsidRPr="00FB62BA">
        <w:rPr>
          <w:b/>
          <w:bCs/>
          <w:sz w:val="28"/>
          <w:szCs w:val="28"/>
          <w:u w:val="single"/>
        </w:rPr>
        <w:t>а также документ, удостоверяющий личность, черновики, средства обучения и воспитания (при наличии) и письменные принадлежности на своем рабочем столе</w:t>
      </w:r>
      <w:r w:rsidRPr="003A1226">
        <w:rPr>
          <w:b/>
          <w:bCs/>
          <w:sz w:val="28"/>
          <w:szCs w:val="28"/>
        </w:rPr>
        <w:t xml:space="preserve">. На территории ППЭ вас будет сопровождать организатор.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b/>
          <w:bCs/>
          <w:sz w:val="28"/>
          <w:szCs w:val="28"/>
        </w:rPr>
        <w:lastRenderedPageBreak/>
        <w:t xml:space="preserve"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и </w:t>
      </w:r>
      <w:r w:rsidR="00D5180C">
        <w:rPr>
          <w:b/>
          <w:bCs/>
          <w:sz w:val="28"/>
          <w:szCs w:val="28"/>
        </w:rPr>
        <w:t xml:space="preserve">по </w:t>
      </w:r>
      <w:r w:rsidRPr="003A1226">
        <w:rPr>
          <w:b/>
          <w:bCs/>
          <w:sz w:val="28"/>
          <w:szCs w:val="28"/>
        </w:rPr>
        <w:t xml:space="preserve">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 </w:t>
      </w:r>
    </w:p>
    <w:p w:rsidR="003A1226" w:rsidRPr="003A1226" w:rsidRDefault="003A1226" w:rsidP="003A1226">
      <w:pPr>
        <w:pStyle w:val="Default"/>
        <w:ind w:firstLine="709"/>
        <w:jc w:val="both"/>
        <w:rPr>
          <w:sz w:val="28"/>
          <w:szCs w:val="28"/>
        </w:rPr>
      </w:pPr>
      <w:r w:rsidRPr="003A1226">
        <w:rPr>
          <w:i/>
          <w:iCs/>
          <w:sz w:val="28"/>
          <w:szCs w:val="28"/>
        </w:rPr>
        <w:t>Организатор обращает внимание участников экзамена</w:t>
      </w:r>
      <w:r>
        <w:rPr>
          <w:i/>
          <w:iCs/>
          <w:sz w:val="28"/>
          <w:szCs w:val="28"/>
        </w:rPr>
        <w:t xml:space="preserve"> </w:t>
      </w:r>
      <w:r w:rsidRPr="003A1226">
        <w:rPr>
          <w:i/>
          <w:iCs/>
          <w:sz w:val="28"/>
          <w:szCs w:val="28"/>
        </w:rPr>
        <w:t>на доставочный</w:t>
      </w:r>
      <w:r>
        <w:rPr>
          <w:i/>
          <w:iCs/>
          <w:sz w:val="28"/>
          <w:szCs w:val="28"/>
        </w:rPr>
        <w:t xml:space="preserve"> </w:t>
      </w:r>
      <w:r w:rsidRPr="003A1226">
        <w:rPr>
          <w:i/>
          <w:iCs/>
          <w:sz w:val="28"/>
          <w:szCs w:val="28"/>
        </w:rPr>
        <w:t>(-</w:t>
      </w:r>
      <w:proofErr w:type="spellStart"/>
      <w:r w:rsidRPr="003A1226">
        <w:rPr>
          <w:i/>
          <w:iCs/>
          <w:sz w:val="28"/>
          <w:szCs w:val="28"/>
        </w:rPr>
        <w:t>ые</w:t>
      </w:r>
      <w:proofErr w:type="spellEnd"/>
      <w:r w:rsidRPr="003A1226">
        <w:rPr>
          <w:i/>
          <w:iCs/>
          <w:sz w:val="28"/>
          <w:szCs w:val="28"/>
        </w:rPr>
        <w:t xml:space="preserve">) </w:t>
      </w:r>
      <w:proofErr w:type="spellStart"/>
      <w:r w:rsidRPr="003A1226">
        <w:rPr>
          <w:i/>
          <w:iCs/>
          <w:sz w:val="28"/>
          <w:szCs w:val="28"/>
        </w:rPr>
        <w:t>спецпакет</w:t>
      </w:r>
      <w:proofErr w:type="spellEnd"/>
      <w:r w:rsidRPr="003A1226">
        <w:rPr>
          <w:i/>
          <w:iCs/>
          <w:sz w:val="28"/>
          <w:szCs w:val="28"/>
        </w:rPr>
        <w:t xml:space="preserve">(-ы) с ЭМ. </w:t>
      </w:r>
    </w:p>
    <w:p w:rsidR="001574EC" w:rsidRPr="003A1226" w:rsidRDefault="003A1226" w:rsidP="003A122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3A1226">
        <w:rPr>
          <w:b/>
          <w:bCs/>
          <w:sz w:val="28"/>
          <w:szCs w:val="28"/>
        </w:rPr>
        <w:t xml:space="preserve">Экзаменационные материалы в аудиторию поступили в доставочном </w:t>
      </w:r>
      <w:proofErr w:type="spellStart"/>
      <w:r w:rsidRPr="003A1226">
        <w:rPr>
          <w:b/>
          <w:bCs/>
          <w:sz w:val="28"/>
          <w:szCs w:val="28"/>
        </w:rPr>
        <w:t>спецпакете</w:t>
      </w:r>
      <w:proofErr w:type="spellEnd"/>
      <w:r w:rsidRPr="003A1226">
        <w:rPr>
          <w:b/>
          <w:bCs/>
          <w:sz w:val="28"/>
          <w:szCs w:val="28"/>
        </w:rPr>
        <w:t xml:space="preserve">. Упаковка </w:t>
      </w:r>
      <w:proofErr w:type="spellStart"/>
      <w:r w:rsidRPr="003A1226">
        <w:rPr>
          <w:b/>
          <w:bCs/>
          <w:sz w:val="28"/>
          <w:szCs w:val="28"/>
        </w:rPr>
        <w:t>спецпакета</w:t>
      </w:r>
      <w:proofErr w:type="spellEnd"/>
      <w:r w:rsidRPr="003A1226">
        <w:rPr>
          <w:b/>
          <w:bCs/>
          <w:sz w:val="28"/>
          <w:szCs w:val="28"/>
        </w:rPr>
        <w:t xml:space="preserve"> не нарушена.</w:t>
      </w:r>
    </w:p>
    <w:p w:rsidR="0015406F" w:rsidRPr="00732343" w:rsidRDefault="0015406F" w:rsidP="0015406F">
      <w:pPr>
        <w:pStyle w:val="Default"/>
        <w:ind w:firstLine="709"/>
        <w:jc w:val="both"/>
        <w:rPr>
          <w:i/>
          <w:sz w:val="28"/>
          <w:szCs w:val="28"/>
        </w:rPr>
      </w:pPr>
      <w:r w:rsidRPr="00DF674F">
        <w:rPr>
          <w:i/>
          <w:sz w:val="28"/>
          <w:szCs w:val="28"/>
          <w:u w:val="single"/>
        </w:rPr>
        <w:t xml:space="preserve">Вторая часть инструктажа </w:t>
      </w:r>
      <w:r w:rsidRPr="00DF674F">
        <w:rPr>
          <w:i/>
          <w:iCs/>
          <w:sz w:val="28"/>
          <w:szCs w:val="28"/>
          <w:u w:val="single"/>
        </w:rPr>
        <w:t>(начало проведения не ранее 10:00 по местному времени</w:t>
      </w:r>
      <w:r w:rsidRPr="00732343">
        <w:rPr>
          <w:i/>
          <w:iCs/>
          <w:sz w:val="28"/>
          <w:szCs w:val="28"/>
        </w:rPr>
        <w:t xml:space="preserve">).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Продемонстрировать доставочные пакеты, убедиться, что информация о предмете и дате экзамена, указанная на доставочном пакете, достоверна.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Сейчас вам будут выданы доставочные пакеты с индивидуальными комплектами экзаменационных материалов. Все действия с экзаменационными материалами в ходе инструктажа участник экзамена может выполнять совместно с ассистентом.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Организатор раздает участникам доставочные пакеты в произвольном порядке.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Проверьте целостность своего доставочного пакета. Осторожно вскройте пакет, сняв защитную пломбу.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В пакете должны находиться конверт с бланками ЕГЭ и контрольным листом, а также </w:t>
      </w:r>
      <w:proofErr w:type="spellStart"/>
      <w:r w:rsidRPr="0015406F">
        <w:rPr>
          <w:b/>
          <w:bCs/>
          <w:sz w:val="28"/>
          <w:szCs w:val="28"/>
        </w:rPr>
        <w:t>зип</w:t>
      </w:r>
      <w:proofErr w:type="spellEnd"/>
      <w:r w:rsidRPr="0015406F">
        <w:rPr>
          <w:b/>
          <w:bCs/>
          <w:sz w:val="28"/>
          <w:szCs w:val="28"/>
        </w:rPr>
        <w:t xml:space="preserve">-пакет с КИМ и тетрадью для ответов. Убедитесь в наличии всего перечисленного.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указанных действий.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Аккуратно вскройте конверт с бланками ЕГЭ и убедитесь в его правильной комплектации. В конверте должны находиться: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контрольный лист;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бланк регистрации;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бланк ответов № 1;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бланк ответов № 2 лист 1 </w:t>
      </w:r>
      <w:r w:rsidRPr="0015406F">
        <w:rPr>
          <w:i/>
          <w:iCs/>
          <w:sz w:val="28"/>
          <w:szCs w:val="28"/>
        </w:rPr>
        <w:t>(не читается при проведении ЕГЭ по математике базового уровня)</w:t>
      </w:r>
      <w:r w:rsidRPr="0015406F">
        <w:rPr>
          <w:b/>
          <w:bCs/>
          <w:sz w:val="28"/>
          <w:szCs w:val="28"/>
        </w:rPr>
        <w:t xml:space="preserve">;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бланк ответов № 2 лист 2 </w:t>
      </w:r>
      <w:r w:rsidRPr="0015406F">
        <w:rPr>
          <w:i/>
          <w:iCs/>
          <w:sz w:val="28"/>
          <w:szCs w:val="28"/>
        </w:rPr>
        <w:t>(не читается при проведении ЕГЭ по математике базового уровня)</w:t>
      </w:r>
      <w:r w:rsidRPr="0015406F">
        <w:rPr>
          <w:b/>
          <w:bCs/>
          <w:sz w:val="28"/>
          <w:szCs w:val="28"/>
        </w:rPr>
        <w:t xml:space="preserve">;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указанных действий.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Ассистенты, возьмите в руки бланк регистрации и контрольный лист. Проверьте, совпадает ли цифровое значение </w:t>
      </w:r>
      <w:proofErr w:type="spellStart"/>
      <w:r w:rsidRPr="0015406F">
        <w:rPr>
          <w:b/>
          <w:bCs/>
          <w:sz w:val="28"/>
          <w:szCs w:val="28"/>
        </w:rPr>
        <w:t>штрихкода</w:t>
      </w:r>
      <w:proofErr w:type="spellEnd"/>
      <w:r w:rsidRPr="0015406F">
        <w:rPr>
          <w:b/>
          <w:bCs/>
          <w:sz w:val="28"/>
          <w:szCs w:val="28"/>
        </w:rPr>
        <w:t xml:space="preserve"> на бланке регистрации со </w:t>
      </w:r>
      <w:proofErr w:type="spellStart"/>
      <w:r w:rsidRPr="0015406F">
        <w:rPr>
          <w:b/>
          <w:bCs/>
          <w:sz w:val="28"/>
          <w:szCs w:val="28"/>
        </w:rPr>
        <w:t>штрихкодом</w:t>
      </w:r>
      <w:proofErr w:type="spellEnd"/>
      <w:r w:rsidRPr="0015406F">
        <w:rPr>
          <w:b/>
          <w:bCs/>
          <w:sz w:val="28"/>
          <w:szCs w:val="28"/>
        </w:rPr>
        <w:t xml:space="preserve"> на контрольном листе и на доставочном пакете.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указанных действий. </w:t>
      </w:r>
    </w:p>
    <w:p w:rsidR="0015406F" w:rsidRPr="0015406F" w:rsidRDefault="0015406F" w:rsidP="0015406F">
      <w:pPr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Внимательно просмотрите бланки, проверьте качество печати, в том числе </w:t>
      </w:r>
      <w:proofErr w:type="spellStart"/>
      <w:r w:rsidRPr="0015406F">
        <w:rPr>
          <w:b/>
          <w:bCs/>
          <w:sz w:val="28"/>
          <w:szCs w:val="28"/>
        </w:rPr>
        <w:t>штрихкодов</w:t>
      </w:r>
      <w:proofErr w:type="spellEnd"/>
      <w:r w:rsidRPr="0015406F">
        <w:rPr>
          <w:b/>
          <w:bCs/>
          <w:sz w:val="28"/>
          <w:szCs w:val="28"/>
        </w:rPr>
        <w:t xml:space="preserve"> и QR-кода, черных квадратов (реперов), на полиграфические дефекты.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lastRenderedPageBreak/>
        <w:t>Приступаем к заполнению бланка регистрации.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t>Записывайте буквы и цифры в соответствии с образцом на бланке. Каждая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цифра, символ записывается в отдельную клетку.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t>Заполните регистрационные поля в соответствии с информацией на доске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(информационном стенде).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34C0">
        <w:rPr>
          <w:rFonts w:eastAsiaTheme="minorHAnsi"/>
          <w:i/>
          <w:iCs/>
          <w:sz w:val="28"/>
          <w:szCs w:val="28"/>
          <w:lang w:eastAsia="en-US"/>
        </w:rPr>
        <w:t>Обратите внимание участников на доску (информационный стенд).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t>Заполните поля: «Код региона», «Код ППЭ», «Номер аудитории», проверьте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заполнение полей «Код предмета», «Название предмета», «Дата проведения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экзамена». Заполните поле «Код образовательной организации» в соответствии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с информацией на доске (информационном стенде), поле «Класс» заполните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самостоятельно. Поля «Служебная отметка», «Резерв-1» и «Контрольная сумма»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не заполняются.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t>Заполняем сведения об участнике экзамена, поля: «Фамилия», «Имя»,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5D34C0">
        <w:rPr>
          <w:rFonts w:eastAsiaTheme="minorHAnsi"/>
          <w:b/>
          <w:bCs/>
          <w:sz w:val="28"/>
          <w:szCs w:val="28"/>
          <w:lang w:eastAsia="en-US"/>
        </w:rPr>
        <w:t>«Отчество (при наличии)», «Данные документа, удостоверяющего личность».</w:t>
      </w:r>
    </w:p>
    <w:p w:rsidR="005D34C0" w:rsidRP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34C0">
        <w:rPr>
          <w:rFonts w:eastAsiaTheme="minorHAnsi"/>
          <w:i/>
          <w:iCs/>
          <w:sz w:val="28"/>
          <w:szCs w:val="28"/>
          <w:lang w:eastAsia="en-US"/>
        </w:rPr>
        <w:t>Сделайте паузу для заполнения участниками экзамена бланков регистрации.</w:t>
      </w:r>
    </w:p>
    <w:p w:rsidR="005D34C0" w:rsidRDefault="005D34C0" w:rsidP="005D34C0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  <w:r w:rsidRPr="005D34C0">
        <w:rPr>
          <w:rFonts w:eastAsiaTheme="minorHAnsi"/>
          <w:b/>
          <w:bCs/>
          <w:sz w:val="28"/>
          <w:szCs w:val="28"/>
          <w:lang w:eastAsia="en-US"/>
        </w:rPr>
        <w:t>Поставьте вашу подпись в поле «Подпись участника экзамена»,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bookmarkStart w:id="2" w:name="_GoBack"/>
      <w:bookmarkEnd w:id="2"/>
      <w:r w:rsidRPr="005D34C0">
        <w:rPr>
          <w:rFonts w:eastAsiaTheme="minorHAnsi"/>
          <w:b/>
          <w:bCs/>
          <w:sz w:val="28"/>
          <w:szCs w:val="28"/>
          <w:lang w:eastAsia="en-US"/>
        </w:rPr>
        <w:t>расположенном в нижней части бланка регистрации</w:t>
      </w:r>
      <w:r>
        <w:rPr>
          <w:rFonts w:ascii="Times New Roman,Bold" w:eastAsiaTheme="minorHAnsi" w:hAnsi="Times New Roman,Bold" w:cs="Times New Roman,Bold"/>
          <w:b/>
          <w:bCs/>
          <w:sz w:val="26"/>
          <w:szCs w:val="26"/>
          <w:lang w:eastAsia="en-US"/>
        </w:rPr>
        <w:t>.</w:t>
      </w:r>
    </w:p>
    <w:p w:rsidR="0015406F" w:rsidRPr="0015406F" w:rsidRDefault="0015406F" w:rsidP="005D34C0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Вложите бланки ЕГЭ и контрольный лист обратно в конверт и отложите его на край стола.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ассистентами указанных действий.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При обнаружении несовпадений </w:t>
      </w:r>
      <w:proofErr w:type="spellStart"/>
      <w:r w:rsidRPr="0015406F">
        <w:rPr>
          <w:i/>
          <w:iCs/>
          <w:sz w:val="28"/>
          <w:szCs w:val="28"/>
        </w:rPr>
        <w:t>штрихкодов</w:t>
      </w:r>
      <w:proofErr w:type="spellEnd"/>
      <w:r w:rsidRPr="0015406F">
        <w:rPr>
          <w:i/>
          <w:iCs/>
          <w:sz w:val="28"/>
          <w:szCs w:val="28"/>
        </w:rPr>
        <w:t>, некомплектности доставочного пакета необходимо</w:t>
      </w:r>
      <w:r w:rsidR="00A21CC8" w:rsidRPr="00A21CC8">
        <w:rPr>
          <w:i/>
          <w:iCs/>
          <w:sz w:val="28"/>
          <w:szCs w:val="28"/>
        </w:rPr>
        <w:t xml:space="preserve"> </w:t>
      </w:r>
      <w:r w:rsidRPr="0015406F">
        <w:rPr>
          <w:i/>
          <w:iCs/>
          <w:sz w:val="28"/>
          <w:szCs w:val="28"/>
        </w:rPr>
        <w:t xml:space="preserve">заменить доставочный пакет на новый.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Возьмите в руки тетрадь для записи ответов. На титульном листе (обложке) в верхней части листа напишите фамилию, имя, отчество и паспортные данные участника экзамена из документа, удостоверяющего его личность.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ассистентами указанных действий. Проверить правильность информации, внесённой на титульный лист.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Передайте тетрадь для записи ответов участнику экзамена.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Участники экзамена, запишите шрифтом Брайля в тетради для ответов на первом листе после титульного листа, отпечатанного шрифтом Брайля, фамилию (с новой строки), имя (с новой строки), отчество (с новой строки) (при наличии), серию и номер документа, удостоверяющего личность (паспорта) (с новой строки). При необходимости паспортные данные вам продиктует ассистент.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Сделать паузу для выполнения участниками экзамена указанных действий.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Проверить КИМ по Брайлю на наличие брака.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Обращаем внимание, что ответы пишутся с одной стороны листа, начиная со второго листа после титульного листа, отпечатанного шрифтом Брайля.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При выполнении заданий с кратким ответом необходимо записать номер задания и ответ, располагая каждый ответ на отдельной строке. </w:t>
      </w:r>
      <w:r w:rsidRPr="0015406F">
        <w:rPr>
          <w:b/>
          <w:bCs/>
          <w:sz w:val="28"/>
          <w:szCs w:val="28"/>
        </w:rPr>
        <w:lastRenderedPageBreak/>
        <w:t xml:space="preserve">Если одной строки недостаточно для записи ответа, нужно продолжить запись на следующей строке.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Между номером задания и ответом необходимо оставить интервал (пропустить одну клетку).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Если ответом должно быть слово, то нужно писать его в той форме, в которой данное слово стоит в предложении или указано в задании.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E95F21">
        <w:rPr>
          <w:b/>
          <w:bCs/>
          <w:sz w:val="28"/>
          <w:szCs w:val="28"/>
        </w:rPr>
        <w:t>Все</w:t>
      </w:r>
      <w:r w:rsidRPr="0015406F">
        <w:rPr>
          <w:b/>
          <w:bCs/>
          <w:sz w:val="28"/>
          <w:szCs w:val="28"/>
        </w:rPr>
        <w:t xml:space="preserve"> последовательности цифр и сочетания слов, являющиеся краткими ответами на задания, записываются в соответствии с образцами ответов, помещенными в Инструкции по выполнению</w:t>
      </w:r>
      <w:r w:rsidR="00075CC6">
        <w:rPr>
          <w:b/>
          <w:bCs/>
          <w:sz w:val="28"/>
          <w:szCs w:val="28"/>
        </w:rPr>
        <w:t xml:space="preserve">   </w:t>
      </w:r>
      <w:r w:rsidRPr="0015406F">
        <w:rPr>
          <w:b/>
          <w:bCs/>
          <w:sz w:val="28"/>
          <w:szCs w:val="28"/>
        </w:rPr>
        <w:t xml:space="preserve"> работы, – без пробелов, запятых и других дополнительных символов. Цифры пишутся с цифровыми знаками.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Ответы на задания с развернутыми ответами записываются, начиная с новой страницы тетради для ответов.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Если участник экзамена ошибся, неверный ответ закалывается </w:t>
      </w:r>
      <w:proofErr w:type="spellStart"/>
      <w:r w:rsidRPr="0015406F">
        <w:rPr>
          <w:b/>
          <w:bCs/>
          <w:sz w:val="28"/>
          <w:szCs w:val="28"/>
        </w:rPr>
        <w:t>шеститочием</w:t>
      </w:r>
      <w:proofErr w:type="spellEnd"/>
      <w:r w:rsidRPr="0015406F">
        <w:rPr>
          <w:b/>
          <w:bCs/>
          <w:sz w:val="28"/>
          <w:szCs w:val="28"/>
        </w:rPr>
        <w:t xml:space="preserve">. В качестве правильного ответа засчитывается последний ответ в строке. В случае повторного ответа на задание засчитывается последний ответ.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При выполнении заданий необходимо следовать инструкциям в КИМ. Тексты инструкций сдвинуты вправо на два знака.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Эти правила размещены в брошюре с КИМ сразу после Инструкции по выполнению работы – в Инструкции по заполнению тетради для записи ответов. Также там размещены правила, связанные с особенностями конкретного учебного предмета.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На тетрадях для ответов запрещается делать какие-либо записи и пометки, не относящиеся к ответам на задания. Вы можете делать пометки в черновиках. Также обращаем ваше внимание на то, что ответы, записанные в черновиках, не проверяются. </w:t>
      </w:r>
    </w:p>
    <w:p w:rsidR="0015406F" w:rsidRPr="0015406F" w:rsidRDefault="0015406F" w:rsidP="0015406F">
      <w:pPr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>В случае нехватки места в тетради для ответов вы можете обратиться к нам за дополнительным листом для записи ответов. При этом в верхней строке</w:t>
      </w:r>
      <w:r>
        <w:rPr>
          <w:b/>
          <w:bCs/>
          <w:sz w:val="28"/>
          <w:szCs w:val="28"/>
        </w:rPr>
        <w:t xml:space="preserve"> </w:t>
      </w:r>
      <w:r w:rsidRPr="0015406F">
        <w:rPr>
          <w:b/>
          <w:bCs/>
          <w:sz w:val="28"/>
          <w:szCs w:val="28"/>
        </w:rPr>
        <w:t xml:space="preserve">дополнительного листа необходимо будет написать фамилию, имя, отчество участника как шрифтом Брайля, так и обычным способом.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Каждый час мы будем объявлять время, оставшееся до конца экзамена.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Начало выполнения экзаменационной работы: </w:t>
      </w:r>
      <w:r w:rsidRPr="0015406F">
        <w:rPr>
          <w:i/>
          <w:iCs/>
          <w:sz w:val="28"/>
          <w:szCs w:val="28"/>
        </w:rPr>
        <w:t xml:space="preserve">(объявить время начала)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Окончание выполнения экзаменационной работы: </w:t>
      </w:r>
      <w:r w:rsidRPr="0015406F">
        <w:rPr>
          <w:i/>
          <w:iCs/>
          <w:sz w:val="28"/>
          <w:szCs w:val="28"/>
        </w:rPr>
        <w:t xml:space="preserve">(указать время)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Запишите на доске время начала и окончания выполнения экзаменационной работы.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E95F21">
        <w:rPr>
          <w:i/>
          <w:iCs/>
          <w:sz w:val="28"/>
          <w:szCs w:val="28"/>
          <w:u w:val="single"/>
        </w:rPr>
        <w:t>Важно! Время, отведенное на инструктаж и заполнение регистрационной информации в тетради для ответов, в общее время выполнения экзаменационной работы не включается</w:t>
      </w:r>
      <w:r w:rsidRPr="0015406F">
        <w:rPr>
          <w:i/>
          <w:iCs/>
          <w:sz w:val="28"/>
          <w:szCs w:val="28"/>
        </w:rPr>
        <w:t xml:space="preserve">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Не забывайте переносить ответы из черновиков в тетрадь для ответов.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lastRenderedPageBreak/>
        <w:t xml:space="preserve">Инструктаж закончен. Вы можете приступать к выполнению заданий.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Желаем удачи!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Объявлять время каждый час: </w:t>
      </w:r>
      <w:r w:rsidRPr="0015406F">
        <w:rPr>
          <w:b/>
          <w:bCs/>
          <w:sz w:val="28"/>
          <w:szCs w:val="28"/>
        </w:rPr>
        <w:t xml:space="preserve">«до конца экзамена осталось …»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За 30 минут до окончания выполнения экзаменационной работы необходимо объявить: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До окончания выполнения экзаменационной работы осталось </w:t>
      </w:r>
      <w:r w:rsidR="00245E75">
        <w:rPr>
          <w:b/>
          <w:bCs/>
          <w:sz w:val="28"/>
          <w:szCs w:val="28"/>
        </w:rPr>
        <w:t xml:space="preserve">           </w:t>
      </w:r>
      <w:r w:rsidRPr="0015406F">
        <w:rPr>
          <w:b/>
          <w:bCs/>
          <w:sz w:val="28"/>
          <w:szCs w:val="28"/>
        </w:rPr>
        <w:t xml:space="preserve">30 минут.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Не забывайте переносить ответы из черновиков в тетрадь ответов.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За 5 минут до окончания выполнения экзаменационной работы необходимо объявить: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До окончания выполнения экзаменационной работы осталось </w:t>
      </w:r>
      <w:r w:rsidR="00245E75">
        <w:rPr>
          <w:b/>
          <w:bCs/>
          <w:sz w:val="28"/>
          <w:szCs w:val="28"/>
        </w:rPr>
        <w:t xml:space="preserve">             </w:t>
      </w:r>
      <w:r w:rsidRPr="0015406F">
        <w:rPr>
          <w:b/>
          <w:bCs/>
          <w:sz w:val="28"/>
          <w:szCs w:val="28"/>
        </w:rPr>
        <w:t xml:space="preserve">5 минут. Проверьте, все ли ответы вы перенесли из черновиков в тетради для ответов.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 xml:space="preserve">По окончании выполнения экзаменационной работы объявить: </w:t>
      </w:r>
    </w:p>
    <w:p w:rsidR="0015406F" w:rsidRPr="0015406F" w:rsidRDefault="0015406F" w:rsidP="0015406F">
      <w:pPr>
        <w:pStyle w:val="Default"/>
        <w:ind w:firstLine="709"/>
        <w:jc w:val="both"/>
        <w:rPr>
          <w:sz w:val="28"/>
          <w:szCs w:val="28"/>
        </w:rPr>
      </w:pPr>
      <w:r w:rsidRPr="0015406F">
        <w:rPr>
          <w:b/>
          <w:bCs/>
          <w:sz w:val="28"/>
          <w:szCs w:val="28"/>
        </w:rPr>
        <w:t xml:space="preserve">Выполнение экзаменационной работы окончено. Положите экзаменационные материалы на край стола вместе с конвертом с бланками. Мы пройдем и соберем ваши экзаменационные материалы. </w:t>
      </w:r>
    </w:p>
    <w:p w:rsidR="0015406F" w:rsidRPr="0015406F" w:rsidRDefault="0015406F" w:rsidP="0015406F">
      <w:pPr>
        <w:ind w:firstLine="709"/>
        <w:jc w:val="both"/>
        <w:rPr>
          <w:sz w:val="28"/>
          <w:szCs w:val="28"/>
        </w:rPr>
      </w:pPr>
      <w:r w:rsidRPr="0015406F">
        <w:rPr>
          <w:i/>
          <w:iCs/>
          <w:sz w:val="28"/>
          <w:szCs w:val="28"/>
        </w:rPr>
        <w:t>Организаторы осуществляют сбор экзаменационных материалов с рабочих мест участников экзамена в организованном порядке.</w:t>
      </w:r>
    </w:p>
    <w:sectPr w:rsidR="0015406F" w:rsidRPr="0015406F" w:rsidSect="00D93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0F" w:rsidRDefault="00DD230F" w:rsidP="00E771A3">
      <w:r>
        <w:separator/>
      </w:r>
    </w:p>
  </w:endnote>
  <w:endnote w:type="continuationSeparator" w:id="0">
    <w:p w:rsidR="00DD230F" w:rsidRDefault="00DD230F" w:rsidP="00E7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26" w:rsidRDefault="003A12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26" w:rsidRDefault="003A12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26" w:rsidRDefault="003A12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0F" w:rsidRDefault="00DD230F" w:rsidP="00E771A3">
      <w:r>
        <w:separator/>
      </w:r>
    </w:p>
  </w:footnote>
  <w:footnote w:type="continuationSeparator" w:id="0">
    <w:p w:rsidR="00DD230F" w:rsidRDefault="00DD230F" w:rsidP="00E771A3">
      <w:r>
        <w:continuationSeparator/>
      </w:r>
    </w:p>
  </w:footnote>
  <w:footnote w:id="1">
    <w:p w:rsidR="00C76EE7" w:rsidRDefault="00C76EE7" w:rsidP="00C76EE7">
      <w:pPr>
        <w:autoSpaceDE w:val="0"/>
        <w:autoSpaceDN w:val="0"/>
        <w:adjustRightInd w:val="0"/>
        <w:ind w:firstLine="709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eastAsiaTheme="minorHAnsi"/>
          <w:sz w:val="22"/>
          <w:szCs w:val="22"/>
          <w:lang w:eastAsia="en-US"/>
        </w:rPr>
        <w:t>Оформление на доске регистрационных полей бланка регистрации участника ЕГЭ может быть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произведено за день до проведения экзамена.</w:t>
      </w:r>
    </w:p>
  </w:footnote>
  <w:footnote w:id="2">
    <w:p w:rsidR="00FE0A68" w:rsidRDefault="00FE0A68" w:rsidP="00FE0A68">
      <w:pPr>
        <w:autoSpaceDE w:val="0"/>
        <w:autoSpaceDN w:val="0"/>
        <w:adjustRightInd w:val="0"/>
        <w:ind w:firstLine="709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eastAsiaTheme="minorHAnsi"/>
          <w:lang w:eastAsia="en-US"/>
        </w:rPr>
        <w:t>Не входят в состав КИМ (распечатываются заранее и выдаются участникам экзаменов в аудитории вместе с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КИМ)</w:t>
      </w:r>
    </w:p>
  </w:footnote>
  <w:footnote w:id="3">
    <w:p w:rsidR="003A1226" w:rsidRPr="006B7C8B" w:rsidRDefault="003A1226" w:rsidP="00B30454">
      <w:pPr>
        <w:pStyle w:val="a4"/>
        <w:ind w:firstLine="709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6B7C8B">
        <w:rPr>
          <w:sz w:val="22"/>
          <w:szCs w:val="22"/>
        </w:rPr>
        <w:t xml:space="preserve">Предоставляется в ППЭ.  </w:t>
      </w:r>
    </w:p>
  </w:footnote>
  <w:footnote w:id="4">
    <w:p w:rsidR="003A1226" w:rsidRPr="006B7C8B" w:rsidRDefault="003A1226" w:rsidP="00B30454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Предоставляется в ППЭ.  </w:t>
      </w:r>
    </w:p>
  </w:footnote>
  <w:footnote w:id="5">
    <w:p w:rsidR="003A1226" w:rsidRPr="006B7C8B" w:rsidRDefault="003A1226" w:rsidP="00B30454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Предоставляется в ППЭ.  </w:t>
      </w:r>
    </w:p>
  </w:footnote>
  <w:footnote w:id="6">
    <w:p w:rsidR="003A1226" w:rsidRPr="006B7C8B" w:rsidRDefault="003A1226" w:rsidP="003A1226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Предоставляется в ППЭ.  </w:t>
      </w:r>
    </w:p>
  </w:footnote>
  <w:footnote w:id="7">
    <w:p w:rsidR="003A1226" w:rsidRPr="006B7C8B" w:rsidRDefault="003A1226" w:rsidP="00080A82">
      <w:pPr>
        <w:pStyle w:val="a4"/>
        <w:ind w:firstLine="709"/>
        <w:jc w:val="both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6B7C8B">
        <w:rPr>
          <w:sz w:val="22"/>
          <w:szCs w:val="22"/>
        </w:rPr>
        <w:t xml:space="preserve"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ЕГЭ не рекомендуется в целях недопущения нарушения Порядка в части использования справочных материалов, письменных заметок и др.  </w:t>
      </w:r>
    </w:p>
  </w:footnote>
  <w:footnote w:id="8">
    <w:p w:rsidR="003A1226" w:rsidRPr="006B7C8B" w:rsidRDefault="003A1226" w:rsidP="003A1226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Входит в состав КИМ ЕГЭ.  </w:t>
      </w:r>
    </w:p>
  </w:footnote>
  <w:footnote w:id="9">
    <w:p w:rsidR="003A1226" w:rsidRPr="006B7C8B" w:rsidRDefault="003A1226" w:rsidP="003A1226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Входит в состав КИМ ЕГЭ.  </w:t>
      </w:r>
    </w:p>
  </w:footnote>
  <w:footnote w:id="10">
    <w:p w:rsidR="003A1226" w:rsidRPr="006B7C8B" w:rsidRDefault="003A1226" w:rsidP="003A1226">
      <w:pPr>
        <w:pStyle w:val="a4"/>
        <w:ind w:firstLine="709"/>
        <w:rPr>
          <w:sz w:val="22"/>
          <w:szCs w:val="22"/>
        </w:rPr>
      </w:pPr>
      <w:r w:rsidRPr="006B7C8B">
        <w:rPr>
          <w:rStyle w:val="a6"/>
          <w:sz w:val="22"/>
          <w:szCs w:val="22"/>
        </w:rPr>
        <w:footnoteRef/>
      </w:r>
      <w:r w:rsidRPr="006B7C8B">
        <w:rPr>
          <w:sz w:val="22"/>
          <w:szCs w:val="22"/>
        </w:rPr>
        <w:t xml:space="preserve"> Входит в состав КИМ ЕГЭ.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26" w:rsidRDefault="003A12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5350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1226" w:rsidRPr="00D932F8" w:rsidRDefault="003A1226">
        <w:pPr>
          <w:pStyle w:val="a8"/>
          <w:jc w:val="center"/>
          <w:rPr>
            <w:sz w:val="28"/>
            <w:szCs w:val="28"/>
          </w:rPr>
        </w:pPr>
        <w:r w:rsidRPr="00D932F8">
          <w:rPr>
            <w:sz w:val="28"/>
            <w:szCs w:val="28"/>
          </w:rPr>
          <w:fldChar w:fldCharType="begin"/>
        </w:r>
        <w:r w:rsidRPr="00D932F8">
          <w:rPr>
            <w:sz w:val="28"/>
            <w:szCs w:val="28"/>
          </w:rPr>
          <w:instrText>PAGE   \* MERGEFORMAT</w:instrText>
        </w:r>
        <w:r w:rsidRPr="00D932F8">
          <w:rPr>
            <w:sz w:val="28"/>
            <w:szCs w:val="28"/>
          </w:rPr>
          <w:fldChar w:fldCharType="separate"/>
        </w:r>
        <w:r w:rsidR="005D34C0">
          <w:rPr>
            <w:noProof/>
            <w:sz w:val="28"/>
            <w:szCs w:val="28"/>
          </w:rPr>
          <w:t>10</w:t>
        </w:r>
        <w:r w:rsidRPr="00D932F8">
          <w:rPr>
            <w:sz w:val="28"/>
            <w:szCs w:val="28"/>
          </w:rPr>
          <w:fldChar w:fldCharType="end"/>
        </w:r>
      </w:p>
    </w:sdtContent>
  </w:sdt>
  <w:p w:rsidR="003A1226" w:rsidRDefault="003A12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26" w:rsidRDefault="003A12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F0"/>
    <w:rsid w:val="00031FF0"/>
    <w:rsid w:val="00075CC6"/>
    <w:rsid w:val="00080A82"/>
    <w:rsid w:val="000D76C0"/>
    <w:rsid w:val="0015406F"/>
    <w:rsid w:val="001574EC"/>
    <w:rsid w:val="0018612D"/>
    <w:rsid w:val="001A6B2D"/>
    <w:rsid w:val="001E3B2B"/>
    <w:rsid w:val="00243446"/>
    <w:rsid w:val="00245E75"/>
    <w:rsid w:val="003A1226"/>
    <w:rsid w:val="003C71EA"/>
    <w:rsid w:val="00435695"/>
    <w:rsid w:val="004B5AB4"/>
    <w:rsid w:val="0055140F"/>
    <w:rsid w:val="005D1473"/>
    <w:rsid w:val="005D34C0"/>
    <w:rsid w:val="0067291D"/>
    <w:rsid w:val="006B7C8B"/>
    <w:rsid w:val="00702B2B"/>
    <w:rsid w:val="00732343"/>
    <w:rsid w:val="007B1CBE"/>
    <w:rsid w:val="0092037E"/>
    <w:rsid w:val="00942E13"/>
    <w:rsid w:val="009E203C"/>
    <w:rsid w:val="00A21CC8"/>
    <w:rsid w:val="00A34AED"/>
    <w:rsid w:val="00A933D6"/>
    <w:rsid w:val="00B30454"/>
    <w:rsid w:val="00B855D5"/>
    <w:rsid w:val="00BA4285"/>
    <w:rsid w:val="00BB085B"/>
    <w:rsid w:val="00BB6C9A"/>
    <w:rsid w:val="00C76EE7"/>
    <w:rsid w:val="00CD57EA"/>
    <w:rsid w:val="00D5180C"/>
    <w:rsid w:val="00D51E14"/>
    <w:rsid w:val="00D932F8"/>
    <w:rsid w:val="00DB3C55"/>
    <w:rsid w:val="00DD230F"/>
    <w:rsid w:val="00DF674F"/>
    <w:rsid w:val="00E1707B"/>
    <w:rsid w:val="00E206C6"/>
    <w:rsid w:val="00E62911"/>
    <w:rsid w:val="00E7546E"/>
    <w:rsid w:val="00E771A3"/>
    <w:rsid w:val="00E95F21"/>
    <w:rsid w:val="00EF5607"/>
    <w:rsid w:val="00F2449F"/>
    <w:rsid w:val="00F3749C"/>
    <w:rsid w:val="00F82239"/>
    <w:rsid w:val="00FB62BA"/>
    <w:rsid w:val="00FC7F7F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266E"/>
  <w15:chartTrackingRefBased/>
  <w15:docId w15:val="{1C94CAC9-8EA4-47BA-BDB4-5A51AAF9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771A3"/>
  </w:style>
  <w:style w:type="character" w:customStyle="1" w:styleId="a5">
    <w:name w:val="Текст сноски Знак"/>
    <w:basedOn w:val="a0"/>
    <w:link w:val="a4"/>
    <w:uiPriority w:val="99"/>
    <w:rsid w:val="00E77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E771A3"/>
    <w:rPr>
      <w:vertAlign w:val="superscript"/>
    </w:rPr>
  </w:style>
  <w:style w:type="table" w:styleId="a7">
    <w:name w:val="Table Grid"/>
    <w:basedOn w:val="a1"/>
    <w:uiPriority w:val="59"/>
    <w:rsid w:val="0015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4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A12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1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12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12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ABC5-A23E-4606-AF6C-C2694B2B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2024-04-03T12:48:00Z</dcterms:created>
  <dcterms:modified xsi:type="dcterms:W3CDTF">2026-03-18T07:05:00Z</dcterms:modified>
</cp:coreProperties>
</file>