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B2B" w:rsidRPr="00263334" w:rsidRDefault="00E95B2B" w:rsidP="00E95B2B">
      <w:pPr>
        <w:jc w:val="center"/>
        <w:rPr>
          <w:rFonts w:ascii="Times New Roman" w:eastAsiaTheme="majorEastAsia" w:hAnsi="Times New Roman" w:cs="Times New Roman"/>
          <w:b/>
          <w:bCs/>
          <w:color w:val="000000"/>
          <w:kern w:val="24"/>
          <w:sz w:val="24"/>
          <w:szCs w:val="24"/>
        </w:rPr>
      </w:pPr>
      <w:r w:rsidRPr="00263334">
        <w:rPr>
          <w:rFonts w:ascii="Times New Roman" w:eastAsiaTheme="majorEastAsia" w:hAnsi="Times New Roman" w:cs="Times New Roman"/>
          <w:b/>
          <w:bCs/>
          <w:color w:val="000000"/>
          <w:kern w:val="24"/>
          <w:sz w:val="20"/>
          <w:szCs w:val="20"/>
        </w:rPr>
        <w:t xml:space="preserve">МУНИЦИПАЛЬНОЕ ДОШКОЛЬНОЕ ОБРАЗОВАТЕЛЬНОЕ УЧРЕЖДЕНИЕ </w:t>
      </w:r>
      <w:r w:rsidRPr="00263334">
        <w:rPr>
          <w:rFonts w:ascii="Times New Roman" w:eastAsiaTheme="majorEastAsia" w:hAnsi="Times New Roman" w:cs="Times New Roman"/>
          <w:b/>
          <w:bCs/>
          <w:color w:val="000000"/>
          <w:kern w:val="24"/>
          <w:sz w:val="20"/>
          <w:szCs w:val="20"/>
        </w:rPr>
        <w:br/>
        <w:t>«ДЕТСКИЙ САД № 192»</w:t>
      </w:r>
      <w:r w:rsidRPr="00E95B2B">
        <w:rPr>
          <w:rFonts w:ascii="Times New Roman" w:eastAsiaTheme="majorEastAsia" w:hAnsi="Times New Roman" w:cs="Times New Roman"/>
          <w:color w:val="000000"/>
          <w:kern w:val="24"/>
        </w:rPr>
        <w:br/>
      </w:r>
      <w:r w:rsidRPr="00E95B2B">
        <w:rPr>
          <w:rFonts w:ascii="Times New Roman" w:eastAsiaTheme="majorEastAsia" w:hAnsi="Times New Roman" w:cs="Times New Roman"/>
          <w:color w:val="000000"/>
          <w:kern w:val="24"/>
        </w:rPr>
        <w:br/>
      </w:r>
      <w:r w:rsidRPr="00E95B2B">
        <w:rPr>
          <w:rFonts w:ascii="Times New Roman" w:eastAsiaTheme="majorEastAsia" w:hAnsi="Times New Roman" w:cs="Times New Roman"/>
          <w:color w:val="000000"/>
          <w:kern w:val="24"/>
        </w:rPr>
        <w:br/>
      </w:r>
      <w:r w:rsidRPr="00263334">
        <w:rPr>
          <w:rFonts w:ascii="Times New Roman" w:eastAsiaTheme="majorEastAsia" w:hAnsi="Times New Roman" w:cs="Times New Roman"/>
          <w:b/>
          <w:bCs/>
          <w:color w:val="000000"/>
          <w:kern w:val="24"/>
          <w:sz w:val="24"/>
          <w:szCs w:val="24"/>
        </w:rPr>
        <w:t>ИНСТРУКЦИЯ</w:t>
      </w:r>
    </w:p>
    <w:p w:rsidR="00E95B2B" w:rsidRPr="00263334" w:rsidRDefault="00E95B2B" w:rsidP="00E95B2B">
      <w:pPr>
        <w:jc w:val="center"/>
        <w:rPr>
          <w:rFonts w:ascii="Times New Roman" w:eastAsiaTheme="majorEastAsia" w:hAnsi="Times New Roman" w:cs="Times New Roman"/>
          <w:b/>
          <w:bCs/>
          <w:color w:val="000000"/>
          <w:kern w:val="24"/>
          <w:sz w:val="20"/>
          <w:szCs w:val="20"/>
        </w:rPr>
      </w:pPr>
      <w:r w:rsidRPr="00263334">
        <w:rPr>
          <w:rFonts w:ascii="Times New Roman" w:eastAsiaTheme="majorEastAsia" w:hAnsi="Times New Roman" w:cs="Times New Roman"/>
          <w:b/>
          <w:bCs/>
          <w:color w:val="000000"/>
          <w:kern w:val="24"/>
          <w:sz w:val="24"/>
          <w:szCs w:val="24"/>
        </w:rPr>
        <w:t xml:space="preserve"> </w:t>
      </w:r>
      <w:r w:rsidRPr="00263334">
        <w:rPr>
          <w:rFonts w:ascii="Times New Roman" w:eastAsiaTheme="majorEastAsia" w:hAnsi="Times New Roman" w:cs="Times New Roman"/>
          <w:b/>
          <w:bCs/>
          <w:color w:val="000000"/>
          <w:kern w:val="24"/>
          <w:sz w:val="20"/>
          <w:szCs w:val="20"/>
        </w:rPr>
        <w:t xml:space="preserve">К </w:t>
      </w:r>
      <w:r w:rsidRPr="00263334">
        <w:rPr>
          <w:rFonts w:ascii="Times New Roman" w:eastAsiaTheme="majorEastAsia" w:hAnsi="Times New Roman" w:cs="Times New Roman"/>
          <w:b/>
          <w:bCs/>
          <w:color w:val="000000"/>
          <w:kern w:val="24"/>
          <w:sz w:val="20"/>
          <w:szCs w:val="20"/>
        </w:rPr>
        <w:t>ОБУЧАЮЩА</w:t>
      </w:r>
      <w:r w:rsidRPr="00263334">
        <w:rPr>
          <w:rFonts w:ascii="Times New Roman" w:eastAsiaTheme="majorEastAsia" w:hAnsi="Times New Roman" w:cs="Times New Roman"/>
          <w:b/>
          <w:bCs/>
          <w:color w:val="000000"/>
          <w:kern w:val="24"/>
          <w:sz w:val="20"/>
          <w:szCs w:val="20"/>
        </w:rPr>
        <w:t>ЮЩЕЙ</w:t>
      </w:r>
      <w:r w:rsidRPr="00263334">
        <w:rPr>
          <w:rFonts w:ascii="Times New Roman" w:eastAsiaTheme="majorEastAsia" w:hAnsi="Times New Roman" w:cs="Times New Roman"/>
          <w:b/>
          <w:bCs/>
          <w:color w:val="000000"/>
          <w:kern w:val="24"/>
          <w:sz w:val="20"/>
          <w:szCs w:val="20"/>
        </w:rPr>
        <w:t xml:space="preserve">  КОМПЬЮТЕРН</w:t>
      </w:r>
      <w:r w:rsidRPr="00263334">
        <w:rPr>
          <w:rFonts w:ascii="Times New Roman" w:eastAsiaTheme="majorEastAsia" w:hAnsi="Times New Roman" w:cs="Times New Roman"/>
          <w:b/>
          <w:bCs/>
          <w:color w:val="000000"/>
          <w:kern w:val="24"/>
          <w:sz w:val="20"/>
          <w:szCs w:val="20"/>
        </w:rPr>
        <w:t>ОЙ</w:t>
      </w:r>
      <w:r w:rsidRPr="00263334">
        <w:rPr>
          <w:rFonts w:ascii="Times New Roman" w:eastAsiaTheme="majorEastAsia" w:hAnsi="Times New Roman" w:cs="Times New Roman"/>
          <w:b/>
          <w:bCs/>
          <w:color w:val="000000"/>
          <w:kern w:val="24"/>
          <w:sz w:val="20"/>
          <w:szCs w:val="20"/>
        </w:rPr>
        <w:t xml:space="preserve">  ИГР</w:t>
      </w:r>
      <w:r w:rsidRPr="00263334">
        <w:rPr>
          <w:rFonts w:ascii="Times New Roman" w:eastAsiaTheme="majorEastAsia" w:hAnsi="Times New Roman" w:cs="Times New Roman"/>
          <w:b/>
          <w:bCs/>
          <w:color w:val="000000"/>
          <w:kern w:val="24"/>
          <w:sz w:val="20"/>
          <w:szCs w:val="20"/>
        </w:rPr>
        <w:t>Е</w:t>
      </w:r>
      <w:r w:rsidRPr="00263334">
        <w:rPr>
          <w:rFonts w:ascii="Times New Roman" w:eastAsiaTheme="majorEastAsia" w:hAnsi="Times New Roman" w:cs="Times New Roman"/>
          <w:b/>
          <w:bCs/>
          <w:color w:val="000000"/>
          <w:kern w:val="24"/>
          <w:sz w:val="20"/>
          <w:szCs w:val="20"/>
        </w:rPr>
        <w:br/>
        <w:t xml:space="preserve">ПО ПОЖАРНОЙ БЕЗОПАСНОСТИ </w:t>
      </w:r>
      <w:r w:rsidRPr="00263334">
        <w:rPr>
          <w:rFonts w:ascii="Times New Roman" w:eastAsiaTheme="majorEastAsia" w:hAnsi="Times New Roman" w:cs="Times New Roman"/>
          <w:b/>
          <w:bCs/>
          <w:color w:val="000000"/>
          <w:kern w:val="24"/>
          <w:sz w:val="20"/>
          <w:szCs w:val="20"/>
        </w:rPr>
        <w:br/>
        <w:t>ДЛЯ ДЕТЕЙ СТАРШЕГО ДОШКОЛЬНОГО ВОЗРАСТА</w:t>
      </w:r>
    </w:p>
    <w:p w:rsidR="00E95B2B" w:rsidRDefault="00E95B2B" w:rsidP="00E95B2B">
      <w:pPr>
        <w:pStyle w:val="a4"/>
        <w:spacing w:before="0" w:beforeAutospacing="0" w:after="0" w:afterAutospacing="0" w:line="216" w:lineRule="auto"/>
        <w:jc w:val="right"/>
        <w:rPr>
          <w:rFonts w:eastAsiaTheme="majorEastAsia"/>
          <w:color w:val="000000"/>
          <w:kern w:val="24"/>
          <w:sz w:val="28"/>
          <w:szCs w:val="28"/>
        </w:rPr>
      </w:pPr>
    </w:p>
    <w:p w:rsidR="00E95B2B" w:rsidRPr="00263334" w:rsidRDefault="00E95B2B" w:rsidP="00E95B2B">
      <w:pPr>
        <w:pStyle w:val="a4"/>
        <w:spacing w:before="0" w:beforeAutospacing="0" w:after="0" w:afterAutospacing="0" w:line="216" w:lineRule="auto"/>
        <w:jc w:val="right"/>
        <w:rPr>
          <w:rFonts w:eastAsiaTheme="majorEastAsia"/>
          <w:color w:val="000000"/>
          <w:kern w:val="24"/>
        </w:rPr>
      </w:pPr>
      <w:r w:rsidRPr="00263334">
        <w:rPr>
          <w:rFonts w:eastAsiaTheme="majorEastAsia"/>
          <w:color w:val="000000"/>
          <w:kern w:val="24"/>
        </w:rPr>
        <w:t>Составители:</w:t>
      </w:r>
    </w:p>
    <w:p w:rsidR="00E95B2B" w:rsidRPr="00263334" w:rsidRDefault="00E95B2B" w:rsidP="00E95B2B">
      <w:pPr>
        <w:pStyle w:val="a4"/>
        <w:spacing w:before="0" w:beforeAutospacing="0" w:after="0" w:afterAutospacing="0" w:line="216" w:lineRule="auto"/>
        <w:jc w:val="right"/>
      </w:pPr>
      <w:r w:rsidRPr="00263334">
        <w:rPr>
          <w:rFonts w:eastAsiaTheme="majorEastAsia"/>
          <w:color w:val="000000"/>
          <w:kern w:val="24"/>
        </w:rPr>
        <w:t>с</w:t>
      </w:r>
      <w:r w:rsidRPr="00263334">
        <w:rPr>
          <w:rFonts w:eastAsiaTheme="majorEastAsia"/>
          <w:color w:val="000000"/>
          <w:kern w:val="24"/>
        </w:rPr>
        <w:t xml:space="preserve">таршие </w:t>
      </w:r>
      <w:proofErr w:type="spellStart"/>
      <w:r w:rsidRPr="00263334">
        <w:rPr>
          <w:rFonts w:eastAsiaTheme="majorEastAsia"/>
          <w:color w:val="000000"/>
          <w:kern w:val="24"/>
        </w:rPr>
        <w:t>воспитататели</w:t>
      </w:r>
      <w:proofErr w:type="spellEnd"/>
    </w:p>
    <w:p w:rsidR="00E95B2B" w:rsidRPr="00263334" w:rsidRDefault="00E95B2B" w:rsidP="00E95B2B">
      <w:pPr>
        <w:pStyle w:val="a4"/>
        <w:spacing w:before="0" w:beforeAutospacing="0" w:after="0" w:afterAutospacing="0" w:line="216" w:lineRule="auto"/>
        <w:jc w:val="right"/>
      </w:pPr>
      <w:proofErr w:type="spellStart"/>
      <w:r w:rsidRPr="00263334">
        <w:rPr>
          <w:rFonts w:eastAsiaTheme="majorEastAsia"/>
          <w:color w:val="000000"/>
          <w:kern w:val="24"/>
        </w:rPr>
        <w:t>Кокорева</w:t>
      </w:r>
      <w:proofErr w:type="spellEnd"/>
      <w:r w:rsidRPr="00263334">
        <w:rPr>
          <w:rFonts w:eastAsiaTheme="majorEastAsia"/>
          <w:color w:val="000000"/>
          <w:kern w:val="24"/>
        </w:rPr>
        <w:t xml:space="preserve"> Диана Викторовна</w:t>
      </w:r>
    </w:p>
    <w:p w:rsidR="00E95B2B" w:rsidRPr="00263334" w:rsidRDefault="00E95B2B" w:rsidP="00E95B2B">
      <w:pPr>
        <w:pStyle w:val="a4"/>
        <w:spacing w:before="0" w:beforeAutospacing="0" w:after="0" w:afterAutospacing="0" w:line="216" w:lineRule="auto"/>
        <w:jc w:val="right"/>
        <w:rPr>
          <w:rFonts w:eastAsiaTheme="majorEastAsia"/>
          <w:color w:val="000000"/>
          <w:kern w:val="24"/>
        </w:rPr>
      </w:pPr>
      <w:r w:rsidRPr="00263334">
        <w:rPr>
          <w:rFonts w:eastAsiaTheme="majorEastAsia"/>
          <w:color w:val="000000"/>
          <w:kern w:val="24"/>
        </w:rPr>
        <w:t>Гусева Лариса Альбертовна</w:t>
      </w:r>
    </w:p>
    <w:p w:rsidR="00E95B2B" w:rsidRDefault="00E95B2B" w:rsidP="00E95B2B">
      <w:pPr>
        <w:pStyle w:val="a4"/>
        <w:spacing w:before="0" w:beforeAutospacing="0" w:after="0" w:afterAutospacing="0" w:line="216" w:lineRule="auto"/>
        <w:jc w:val="right"/>
        <w:rPr>
          <w:rFonts w:eastAsiaTheme="majorEastAsia"/>
          <w:color w:val="000000"/>
          <w:kern w:val="24"/>
          <w:sz w:val="28"/>
          <w:szCs w:val="28"/>
        </w:rPr>
      </w:pPr>
    </w:p>
    <w:p w:rsidR="00E95B2B" w:rsidRPr="00263334" w:rsidRDefault="00E95B2B" w:rsidP="00263334">
      <w:pPr>
        <w:pStyle w:val="a4"/>
        <w:numPr>
          <w:ilvl w:val="0"/>
          <w:numId w:val="2"/>
        </w:numPr>
        <w:spacing w:before="0" w:beforeAutospacing="0" w:after="0" w:afterAutospacing="0" w:line="216" w:lineRule="auto"/>
        <w:ind w:left="0" w:hanging="142"/>
        <w:rPr>
          <w:rFonts w:eastAsiaTheme="majorEastAsia"/>
          <w:color w:val="000000"/>
          <w:kern w:val="24"/>
          <w:sz w:val="28"/>
          <w:szCs w:val="28"/>
        </w:rPr>
      </w:pPr>
      <w:r w:rsidRPr="00263334">
        <w:rPr>
          <w:rFonts w:eastAsiaTheme="majorEastAsia"/>
          <w:color w:val="000000"/>
          <w:kern w:val="24"/>
          <w:sz w:val="28"/>
          <w:szCs w:val="28"/>
        </w:rPr>
        <w:t>Для того что бы начать игру нужно выйти в режим показа слайдов.</w:t>
      </w:r>
    </w:p>
    <w:p w:rsidR="00E95B2B" w:rsidRPr="00263334" w:rsidRDefault="00E95B2B" w:rsidP="00263334">
      <w:pPr>
        <w:pStyle w:val="a4"/>
        <w:spacing w:before="0" w:beforeAutospacing="0" w:after="0" w:afterAutospacing="0" w:line="216" w:lineRule="auto"/>
        <w:ind w:hanging="142"/>
        <w:rPr>
          <w:rFonts w:eastAsiaTheme="majorEastAsia"/>
          <w:color w:val="000000"/>
          <w:kern w:val="24"/>
          <w:sz w:val="28"/>
          <w:szCs w:val="28"/>
        </w:rPr>
      </w:pPr>
      <w:r w:rsidRPr="00263334">
        <w:rPr>
          <w:rFonts w:eastAsiaTheme="majorEastAsia"/>
          <w:color w:val="000000"/>
          <w:kern w:val="24"/>
          <w:sz w:val="28"/>
          <w:szCs w:val="28"/>
        </w:rPr>
        <w:t xml:space="preserve">После завершения задания на одном слайде, чтобы перейти на </w:t>
      </w:r>
      <w:proofErr w:type="gramStart"/>
      <w:r w:rsidRPr="00263334">
        <w:rPr>
          <w:rFonts w:eastAsiaTheme="majorEastAsia"/>
          <w:color w:val="000000"/>
          <w:kern w:val="24"/>
          <w:sz w:val="28"/>
          <w:szCs w:val="28"/>
        </w:rPr>
        <w:t>следующий</w:t>
      </w:r>
      <w:proofErr w:type="gramEnd"/>
      <w:r w:rsidRPr="00263334">
        <w:rPr>
          <w:rFonts w:eastAsiaTheme="majorEastAsia"/>
          <w:color w:val="000000"/>
          <w:kern w:val="24"/>
          <w:sz w:val="28"/>
          <w:szCs w:val="28"/>
        </w:rPr>
        <w:t>, необходимо нажать на зеленую стрелку в правом нижнем углу текущего слайда.</w:t>
      </w:r>
    </w:p>
    <w:p w:rsidR="00E95B2B" w:rsidRPr="00263334" w:rsidRDefault="00E95B2B" w:rsidP="00263334">
      <w:pPr>
        <w:pStyle w:val="a4"/>
        <w:spacing w:before="0" w:beforeAutospacing="0" w:after="0" w:afterAutospacing="0" w:line="216" w:lineRule="auto"/>
        <w:ind w:hanging="142"/>
        <w:rPr>
          <w:sz w:val="28"/>
          <w:szCs w:val="28"/>
        </w:rPr>
      </w:pPr>
    </w:p>
    <w:p w:rsidR="00E95B2B" w:rsidRPr="00263334" w:rsidRDefault="00E95B2B" w:rsidP="00263334">
      <w:pPr>
        <w:pStyle w:val="a3"/>
        <w:numPr>
          <w:ilvl w:val="0"/>
          <w:numId w:val="2"/>
        </w:numPr>
        <w:ind w:left="0" w:hanging="142"/>
        <w:rPr>
          <w:rFonts w:ascii="Times New Roman" w:eastAsiaTheme="majorEastAsia" w:hAnsi="Times New Roman" w:cs="Times New Roman"/>
          <w:b/>
          <w:bCs/>
          <w:color w:val="000000"/>
          <w:kern w:val="24"/>
          <w:sz w:val="28"/>
          <w:szCs w:val="28"/>
        </w:rPr>
      </w:pPr>
      <w:r w:rsidRPr="00263334">
        <w:rPr>
          <w:rFonts w:ascii="Times New Roman" w:eastAsiaTheme="majorEastAsia" w:hAnsi="Times New Roman" w:cs="Times New Roman"/>
          <w:b/>
          <w:color w:val="000000"/>
          <w:kern w:val="24"/>
          <w:sz w:val="28"/>
          <w:szCs w:val="28"/>
        </w:rPr>
        <w:t>Задание: «</w:t>
      </w:r>
      <w:r w:rsidRPr="00263334">
        <w:rPr>
          <w:rFonts w:ascii="Times New Roman" w:eastAsiaTheme="majorEastAsia" w:hAnsi="Times New Roman" w:cs="Times New Roman"/>
          <w:b/>
          <w:color w:val="000000"/>
          <w:kern w:val="24"/>
          <w:sz w:val="28"/>
          <w:szCs w:val="28"/>
        </w:rPr>
        <w:t>Что необходимо пожарному</w:t>
      </w:r>
      <w:r w:rsidRPr="00263334">
        <w:rPr>
          <w:rFonts w:ascii="Times New Roman" w:eastAsiaTheme="majorEastAsia" w:hAnsi="Times New Roman" w:cs="Times New Roman"/>
          <w:b/>
          <w:color w:val="000000"/>
          <w:kern w:val="24"/>
          <w:sz w:val="28"/>
          <w:szCs w:val="28"/>
        </w:rPr>
        <w:t>?»</w:t>
      </w:r>
    </w:p>
    <w:p w:rsidR="00E95B2B" w:rsidRPr="00263334" w:rsidRDefault="00E95B2B" w:rsidP="00263334">
      <w:pPr>
        <w:ind w:hanging="142"/>
        <w:rPr>
          <w:rFonts w:ascii="Times New Roman" w:eastAsiaTheme="majorEastAsia" w:hAnsi="Times New Roman" w:cs="Times New Roman"/>
          <w:bCs/>
          <w:color w:val="000000"/>
          <w:kern w:val="24"/>
          <w:sz w:val="28"/>
          <w:szCs w:val="28"/>
        </w:rPr>
      </w:pPr>
      <w:r w:rsidRPr="00263334">
        <w:rPr>
          <w:rFonts w:ascii="Times New Roman" w:eastAsiaTheme="majorEastAsia" w:hAnsi="Times New Roman" w:cs="Times New Roman"/>
          <w:bCs/>
          <w:color w:val="000000"/>
          <w:kern w:val="24"/>
          <w:sz w:val="28"/>
          <w:szCs w:val="28"/>
        </w:rPr>
        <w:t xml:space="preserve">Педагог объясняет ребенку задание, что нужно найти предметы, которые необходимы пожарному в его работе. Для ответа кликнуть «мышкой» на предмет, если ответ верный, то всплывает пожарный с </w:t>
      </w:r>
      <w:r w:rsidR="00C23E11" w:rsidRPr="00263334">
        <w:rPr>
          <w:rFonts w:ascii="Times New Roman" w:eastAsiaTheme="majorEastAsia" w:hAnsi="Times New Roman" w:cs="Times New Roman"/>
          <w:bCs/>
          <w:color w:val="000000"/>
          <w:kern w:val="24"/>
          <w:sz w:val="28"/>
          <w:szCs w:val="28"/>
        </w:rPr>
        <w:t>поднятым пальцем вверх, если ответ неверный, то всплывает огонь. При выполнении задания переходим на следующий слайд.</w:t>
      </w:r>
    </w:p>
    <w:p w:rsidR="00C23E11" w:rsidRPr="00263334" w:rsidRDefault="00C23E11" w:rsidP="00263334">
      <w:pPr>
        <w:pStyle w:val="a3"/>
        <w:numPr>
          <w:ilvl w:val="0"/>
          <w:numId w:val="2"/>
        </w:numPr>
        <w:ind w:left="0" w:hanging="142"/>
        <w:rPr>
          <w:rFonts w:ascii="Times New Roman" w:eastAsiaTheme="majorEastAsia" w:hAnsi="Times New Roman" w:cs="Times New Roman"/>
          <w:b/>
          <w:bCs/>
          <w:color w:val="000000"/>
          <w:kern w:val="24"/>
          <w:sz w:val="28"/>
          <w:szCs w:val="28"/>
        </w:rPr>
      </w:pPr>
      <w:r w:rsidRPr="00263334">
        <w:rPr>
          <w:rFonts w:ascii="Times New Roman" w:eastAsiaTheme="majorEastAsia" w:hAnsi="Times New Roman" w:cs="Times New Roman"/>
          <w:b/>
          <w:bCs/>
          <w:color w:val="000000"/>
          <w:kern w:val="24"/>
          <w:sz w:val="28"/>
          <w:szCs w:val="28"/>
        </w:rPr>
        <w:t>Задание: «Лабиринт»</w:t>
      </w:r>
    </w:p>
    <w:p w:rsidR="00C23E11" w:rsidRPr="00263334" w:rsidRDefault="00C23E11" w:rsidP="00263334">
      <w:pPr>
        <w:spacing w:after="0" w:line="240" w:lineRule="auto"/>
        <w:ind w:hanging="142"/>
        <w:rPr>
          <w:rFonts w:ascii="Times New Roman" w:hAnsi="Times New Roman" w:cs="Times New Roman"/>
          <w:sz w:val="28"/>
          <w:szCs w:val="28"/>
        </w:rPr>
      </w:pPr>
      <w:r w:rsidRPr="00263334">
        <w:rPr>
          <w:rFonts w:ascii="Times New Roman" w:hAnsi="Times New Roman" w:cs="Times New Roman"/>
          <w:sz w:val="28"/>
          <w:szCs w:val="28"/>
        </w:rPr>
        <w:t xml:space="preserve">- </w:t>
      </w:r>
      <w:r w:rsidRPr="00263334">
        <w:rPr>
          <w:rFonts w:ascii="Times New Roman" w:hAnsi="Times New Roman" w:cs="Times New Roman"/>
          <w:sz w:val="28"/>
          <w:szCs w:val="28"/>
        </w:rPr>
        <w:t>Перед началом курсор должен оказаться вне лабиринта в нижней части экрана</w:t>
      </w:r>
    </w:p>
    <w:p w:rsidR="00C23E11" w:rsidRPr="00263334" w:rsidRDefault="00C23E11" w:rsidP="00263334">
      <w:pPr>
        <w:spacing w:after="0" w:line="240" w:lineRule="auto"/>
        <w:ind w:hanging="142"/>
        <w:rPr>
          <w:rFonts w:ascii="Times New Roman" w:hAnsi="Times New Roman" w:cs="Times New Roman"/>
          <w:sz w:val="28"/>
          <w:szCs w:val="28"/>
        </w:rPr>
      </w:pPr>
      <w:r w:rsidRPr="00263334">
        <w:rPr>
          <w:rFonts w:ascii="Times New Roman" w:hAnsi="Times New Roman" w:cs="Times New Roman"/>
          <w:sz w:val="28"/>
          <w:szCs w:val="28"/>
        </w:rPr>
        <w:t xml:space="preserve">- </w:t>
      </w:r>
      <w:r w:rsidRPr="00263334">
        <w:rPr>
          <w:rFonts w:ascii="Times New Roman" w:hAnsi="Times New Roman" w:cs="Times New Roman"/>
          <w:sz w:val="28"/>
          <w:szCs w:val="28"/>
        </w:rPr>
        <w:t xml:space="preserve">Лабиринт начинается на картинке пожарной машины, откуда ребенок должен провести </w:t>
      </w:r>
      <w:r w:rsidRPr="00263334">
        <w:rPr>
          <w:rFonts w:ascii="Times New Roman" w:hAnsi="Times New Roman" w:cs="Times New Roman"/>
          <w:sz w:val="28"/>
          <w:szCs w:val="28"/>
        </w:rPr>
        <w:t xml:space="preserve">     </w:t>
      </w:r>
      <w:r w:rsidRPr="00263334">
        <w:rPr>
          <w:rFonts w:ascii="Times New Roman" w:hAnsi="Times New Roman" w:cs="Times New Roman"/>
          <w:sz w:val="28"/>
          <w:szCs w:val="28"/>
        </w:rPr>
        <w:t>курсор по правильному пути, не касаясь зеленых линий</w:t>
      </w:r>
    </w:p>
    <w:p w:rsidR="00C23E11" w:rsidRPr="00263334" w:rsidRDefault="00C23E11" w:rsidP="00263334">
      <w:pPr>
        <w:spacing w:after="0" w:line="240" w:lineRule="auto"/>
        <w:ind w:hanging="142"/>
        <w:rPr>
          <w:rFonts w:ascii="Times New Roman" w:hAnsi="Times New Roman" w:cs="Times New Roman"/>
          <w:sz w:val="28"/>
          <w:szCs w:val="28"/>
        </w:rPr>
      </w:pPr>
      <w:r w:rsidRPr="00263334">
        <w:rPr>
          <w:rFonts w:ascii="Times New Roman" w:hAnsi="Times New Roman" w:cs="Times New Roman"/>
          <w:sz w:val="28"/>
          <w:szCs w:val="28"/>
        </w:rPr>
        <w:t xml:space="preserve">- </w:t>
      </w:r>
      <w:r w:rsidRPr="00263334">
        <w:rPr>
          <w:rFonts w:ascii="Times New Roman" w:hAnsi="Times New Roman" w:cs="Times New Roman"/>
          <w:sz w:val="28"/>
          <w:szCs w:val="28"/>
        </w:rPr>
        <w:t>При касании зеленой линии игрока перекинет на слайд проигравшего, для возврата необходимо нажать на кнопку «НАЗАД»</w:t>
      </w:r>
    </w:p>
    <w:p w:rsidR="00C23E11" w:rsidRPr="00263334" w:rsidRDefault="00C23E11" w:rsidP="00263334">
      <w:pPr>
        <w:pStyle w:val="a3"/>
        <w:spacing w:after="0" w:line="240" w:lineRule="auto"/>
        <w:ind w:left="0" w:hanging="142"/>
        <w:rPr>
          <w:rFonts w:ascii="Times New Roman" w:hAnsi="Times New Roman" w:cs="Times New Roman"/>
          <w:sz w:val="28"/>
          <w:szCs w:val="28"/>
        </w:rPr>
      </w:pPr>
      <w:r w:rsidRPr="00263334">
        <w:rPr>
          <w:rFonts w:ascii="Times New Roman" w:hAnsi="Times New Roman" w:cs="Times New Roman"/>
          <w:sz w:val="28"/>
          <w:szCs w:val="28"/>
        </w:rPr>
        <w:t xml:space="preserve">- </w:t>
      </w:r>
      <w:r w:rsidRPr="00263334">
        <w:rPr>
          <w:rFonts w:ascii="Times New Roman" w:hAnsi="Times New Roman" w:cs="Times New Roman"/>
          <w:sz w:val="28"/>
          <w:szCs w:val="28"/>
        </w:rPr>
        <w:t>При правильном прохождении лабиринта необходимо курсором мыши коснуться домика на выходе из лабиринта, после чего игрока перекинет на слайд с поздравлением</w:t>
      </w:r>
      <w:r w:rsidRPr="00263334">
        <w:rPr>
          <w:rFonts w:ascii="Times New Roman" w:hAnsi="Times New Roman" w:cs="Times New Roman"/>
          <w:sz w:val="28"/>
          <w:szCs w:val="28"/>
        </w:rPr>
        <w:t>.</w:t>
      </w:r>
    </w:p>
    <w:p w:rsidR="00C23E11" w:rsidRPr="00263334" w:rsidRDefault="00C23E11" w:rsidP="00263334">
      <w:pPr>
        <w:pStyle w:val="a3"/>
        <w:ind w:left="0" w:hanging="142"/>
        <w:rPr>
          <w:rFonts w:ascii="Times New Roman" w:eastAsiaTheme="majorEastAsia" w:hAnsi="Times New Roman" w:cs="Times New Roman"/>
          <w:bCs/>
          <w:color w:val="000000"/>
          <w:kern w:val="24"/>
          <w:sz w:val="28"/>
          <w:szCs w:val="28"/>
        </w:rPr>
      </w:pPr>
    </w:p>
    <w:p w:rsidR="00C23E11" w:rsidRPr="00263334" w:rsidRDefault="00C23E11" w:rsidP="00263334">
      <w:pPr>
        <w:pStyle w:val="a3"/>
        <w:numPr>
          <w:ilvl w:val="0"/>
          <w:numId w:val="2"/>
        </w:numPr>
        <w:ind w:left="0" w:hanging="142"/>
        <w:rPr>
          <w:rFonts w:ascii="Times New Roman" w:eastAsiaTheme="majorEastAsia" w:hAnsi="Times New Roman" w:cs="Times New Roman"/>
          <w:b/>
          <w:bCs/>
          <w:color w:val="000000"/>
          <w:kern w:val="24"/>
          <w:sz w:val="28"/>
          <w:szCs w:val="28"/>
        </w:rPr>
      </w:pPr>
      <w:r w:rsidRPr="00263334">
        <w:rPr>
          <w:rFonts w:ascii="Times New Roman" w:eastAsiaTheme="majorEastAsia" w:hAnsi="Times New Roman" w:cs="Times New Roman"/>
          <w:b/>
          <w:bCs/>
          <w:color w:val="000000"/>
          <w:kern w:val="24"/>
          <w:sz w:val="28"/>
          <w:szCs w:val="28"/>
        </w:rPr>
        <w:t>Задание: «</w:t>
      </w:r>
      <w:r w:rsidRPr="00263334">
        <w:rPr>
          <w:rFonts w:ascii="Times New Roman" w:eastAsiaTheme="majorEastAsia" w:hAnsi="Times New Roman" w:cs="Times New Roman"/>
          <w:b/>
          <w:color w:val="000000" w:themeColor="text1"/>
          <w:kern w:val="24"/>
          <w:sz w:val="28"/>
          <w:szCs w:val="28"/>
        </w:rPr>
        <w:t>Выбери знаки пожарной безопасности</w:t>
      </w:r>
      <w:r w:rsidRPr="00263334">
        <w:rPr>
          <w:rFonts w:ascii="Times New Roman" w:eastAsiaTheme="majorEastAsia" w:hAnsi="Times New Roman" w:cs="Times New Roman"/>
          <w:b/>
          <w:color w:val="000000" w:themeColor="text1"/>
          <w:kern w:val="24"/>
          <w:sz w:val="28"/>
          <w:szCs w:val="28"/>
        </w:rPr>
        <w:t>»</w:t>
      </w:r>
    </w:p>
    <w:p w:rsidR="00C23E11" w:rsidRDefault="00C23E11" w:rsidP="00263334">
      <w:pPr>
        <w:ind w:hanging="142"/>
        <w:rPr>
          <w:rFonts w:ascii="Times New Roman" w:eastAsiaTheme="majorEastAsia" w:hAnsi="Times New Roman" w:cs="Times New Roman"/>
          <w:bCs/>
          <w:color w:val="000000"/>
          <w:kern w:val="24"/>
          <w:sz w:val="28"/>
          <w:szCs w:val="28"/>
        </w:rPr>
      </w:pPr>
      <w:r w:rsidRPr="00263334">
        <w:rPr>
          <w:rFonts w:ascii="Times New Roman" w:eastAsiaTheme="majorEastAsia" w:hAnsi="Times New Roman" w:cs="Times New Roman"/>
          <w:bCs/>
          <w:color w:val="000000"/>
          <w:kern w:val="24"/>
          <w:sz w:val="28"/>
          <w:szCs w:val="28"/>
        </w:rPr>
        <w:t>Педагог объясняет ребенку задание, что нужно найти знаки, которые относятся к пожарной безопасности. Для ответа кликнуть «мышкой» на предмет, если ответ верный, то всплывает палец, поднятый вверх, если ответ неверный, то всплывает палец, опущенный вниз. При выполнении задания переходим на следующий слайд.</w:t>
      </w:r>
    </w:p>
    <w:p w:rsidR="00263334" w:rsidRPr="00263334" w:rsidRDefault="00263334" w:rsidP="00263334">
      <w:pPr>
        <w:ind w:hanging="142"/>
        <w:rPr>
          <w:rFonts w:ascii="Times New Roman" w:eastAsiaTheme="majorEastAsia" w:hAnsi="Times New Roman" w:cs="Times New Roman"/>
          <w:bCs/>
          <w:color w:val="000000"/>
          <w:kern w:val="24"/>
          <w:sz w:val="28"/>
          <w:szCs w:val="28"/>
        </w:rPr>
      </w:pPr>
      <w:bookmarkStart w:id="0" w:name="_GoBack"/>
      <w:bookmarkEnd w:id="0"/>
    </w:p>
    <w:p w:rsidR="00C23E11" w:rsidRPr="00263334" w:rsidRDefault="00C23E11" w:rsidP="00263334">
      <w:pPr>
        <w:pStyle w:val="a3"/>
        <w:numPr>
          <w:ilvl w:val="0"/>
          <w:numId w:val="2"/>
        </w:numPr>
        <w:ind w:left="0" w:hanging="142"/>
        <w:rPr>
          <w:rFonts w:ascii="Times New Roman" w:eastAsiaTheme="majorEastAsia" w:hAnsi="Times New Roman" w:cs="Times New Roman"/>
          <w:b/>
          <w:bCs/>
          <w:color w:val="000000"/>
          <w:kern w:val="24"/>
          <w:sz w:val="28"/>
          <w:szCs w:val="28"/>
        </w:rPr>
      </w:pPr>
      <w:r w:rsidRPr="00263334">
        <w:rPr>
          <w:rFonts w:ascii="Times New Roman" w:eastAsiaTheme="majorEastAsia" w:hAnsi="Times New Roman" w:cs="Times New Roman"/>
          <w:b/>
          <w:bCs/>
          <w:color w:val="000000"/>
          <w:kern w:val="24"/>
          <w:sz w:val="28"/>
          <w:szCs w:val="28"/>
        </w:rPr>
        <w:lastRenderedPageBreak/>
        <w:t>Задание: «Найди правила пожарной безопасности»</w:t>
      </w:r>
    </w:p>
    <w:p w:rsidR="00263334" w:rsidRPr="00263334" w:rsidRDefault="00263334" w:rsidP="00263334">
      <w:pPr>
        <w:ind w:hanging="142"/>
        <w:rPr>
          <w:rFonts w:ascii="Times New Roman" w:eastAsiaTheme="majorEastAsia" w:hAnsi="Times New Roman" w:cs="Times New Roman"/>
          <w:bCs/>
          <w:color w:val="000000"/>
          <w:kern w:val="24"/>
          <w:sz w:val="28"/>
          <w:szCs w:val="28"/>
        </w:rPr>
      </w:pPr>
      <w:r w:rsidRPr="00263334">
        <w:rPr>
          <w:rFonts w:ascii="Times New Roman" w:eastAsiaTheme="majorEastAsia" w:hAnsi="Times New Roman" w:cs="Times New Roman"/>
          <w:bCs/>
          <w:color w:val="000000"/>
          <w:kern w:val="24"/>
          <w:sz w:val="28"/>
          <w:szCs w:val="28"/>
        </w:rPr>
        <w:t xml:space="preserve">    Выполнение смотри п.4</w:t>
      </w:r>
    </w:p>
    <w:p w:rsidR="00C23E11" w:rsidRPr="00263334" w:rsidRDefault="00263334" w:rsidP="00263334">
      <w:pPr>
        <w:pStyle w:val="a3"/>
        <w:numPr>
          <w:ilvl w:val="0"/>
          <w:numId w:val="2"/>
        </w:numPr>
        <w:ind w:left="0" w:hanging="142"/>
        <w:rPr>
          <w:rFonts w:ascii="Times New Roman" w:eastAsiaTheme="majorEastAsia" w:hAnsi="Times New Roman" w:cs="Times New Roman"/>
          <w:b/>
          <w:bCs/>
          <w:color w:val="000000"/>
          <w:kern w:val="24"/>
          <w:sz w:val="28"/>
          <w:szCs w:val="28"/>
        </w:rPr>
      </w:pPr>
      <w:r w:rsidRPr="00263334">
        <w:rPr>
          <w:rFonts w:ascii="Times New Roman" w:eastAsiaTheme="majorEastAsia" w:hAnsi="Times New Roman" w:cs="Times New Roman"/>
          <w:b/>
          <w:bCs/>
          <w:color w:val="000000"/>
          <w:kern w:val="24"/>
          <w:sz w:val="28"/>
          <w:szCs w:val="28"/>
        </w:rPr>
        <w:t>Задание «</w:t>
      </w:r>
      <w:r w:rsidRPr="00263334">
        <w:rPr>
          <w:rFonts w:ascii="Times New Roman" w:eastAsiaTheme="majorEastAsia" w:hAnsi="Times New Roman" w:cs="Times New Roman"/>
          <w:b/>
          <w:color w:val="000000" w:themeColor="text1"/>
          <w:kern w:val="24"/>
          <w:sz w:val="28"/>
          <w:szCs w:val="28"/>
        </w:rPr>
        <w:t>Найди телефон пожарной службы</w:t>
      </w:r>
      <w:r w:rsidRPr="00263334">
        <w:rPr>
          <w:rFonts w:ascii="Times New Roman" w:eastAsiaTheme="majorEastAsia" w:hAnsi="Times New Roman" w:cs="Times New Roman"/>
          <w:b/>
          <w:color w:val="000000" w:themeColor="text1"/>
          <w:kern w:val="24"/>
          <w:sz w:val="28"/>
          <w:szCs w:val="28"/>
        </w:rPr>
        <w:t>»</w:t>
      </w:r>
    </w:p>
    <w:p w:rsidR="00263334" w:rsidRDefault="00263334" w:rsidP="00263334">
      <w:pPr>
        <w:pStyle w:val="a3"/>
        <w:ind w:left="0" w:hanging="142"/>
        <w:rPr>
          <w:rFonts w:ascii="Times New Roman" w:eastAsiaTheme="majorEastAsia" w:hAnsi="Times New Roman" w:cs="Times New Roman"/>
          <w:bCs/>
          <w:color w:val="000000"/>
          <w:kern w:val="24"/>
          <w:sz w:val="28"/>
          <w:szCs w:val="28"/>
        </w:rPr>
      </w:pPr>
      <w:r w:rsidRPr="00263334">
        <w:rPr>
          <w:rFonts w:ascii="Times New Roman" w:eastAsiaTheme="majorEastAsia" w:hAnsi="Times New Roman" w:cs="Times New Roman"/>
          <w:bCs/>
          <w:color w:val="000000"/>
          <w:kern w:val="24"/>
          <w:sz w:val="28"/>
          <w:szCs w:val="28"/>
        </w:rPr>
        <w:t xml:space="preserve">Педагог объясняет ребенку задание, что нужно найти телефон, по которому вызывают пожарных при пожаре. Для ответа кликнуть «мышкой» на номер, если ответ верный, зеленая «галочка» и табличка с единым номером службы спасения, если ответ неверный, то всплывает красный крестик. </w:t>
      </w:r>
    </w:p>
    <w:p w:rsidR="00263334" w:rsidRPr="00263334" w:rsidRDefault="00263334" w:rsidP="00263334">
      <w:pPr>
        <w:pStyle w:val="a3"/>
        <w:ind w:left="0" w:hanging="142"/>
        <w:rPr>
          <w:rFonts w:ascii="Times New Roman" w:eastAsiaTheme="majorEastAsia" w:hAnsi="Times New Roman" w:cs="Times New Roman"/>
          <w:bCs/>
          <w:color w:val="000000"/>
          <w:kern w:val="24"/>
          <w:sz w:val="28"/>
          <w:szCs w:val="28"/>
        </w:rPr>
      </w:pPr>
    </w:p>
    <w:p w:rsidR="00263334" w:rsidRPr="00263334" w:rsidRDefault="00263334" w:rsidP="00263334">
      <w:pPr>
        <w:pStyle w:val="a3"/>
        <w:numPr>
          <w:ilvl w:val="0"/>
          <w:numId w:val="2"/>
        </w:numPr>
        <w:ind w:left="0" w:hanging="142"/>
        <w:rPr>
          <w:rFonts w:ascii="Times New Roman" w:eastAsiaTheme="majorEastAsia" w:hAnsi="Times New Roman" w:cs="Times New Roman"/>
          <w:bCs/>
          <w:color w:val="000000"/>
          <w:kern w:val="24"/>
          <w:sz w:val="28"/>
          <w:szCs w:val="28"/>
        </w:rPr>
      </w:pPr>
      <w:r w:rsidRPr="00263334">
        <w:rPr>
          <w:rFonts w:ascii="Times New Roman" w:eastAsiaTheme="majorEastAsia" w:hAnsi="Times New Roman" w:cs="Times New Roman"/>
          <w:bCs/>
          <w:color w:val="000000"/>
          <w:kern w:val="24"/>
          <w:sz w:val="28"/>
          <w:szCs w:val="28"/>
        </w:rPr>
        <w:t>При переходе на последний слайд поздравление ребенку</w:t>
      </w:r>
    </w:p>
    <w:p w:rsidR="00263334" w:rsidRPr="00263334" w:rsidRDefault="00263334" w:rsidP="00263334">
      <w:pPr>
        <w:pStyle w:val="a3"/>
        <w:ind w:left="0" w:hanging="142"/>
        <w:rPr>
          <w:rFonts w:ascii="Times New Roman" w:eastAsiaTheme="majorEastAsia" w:hAnsi="Times New Roman" w:cs="Times New Roman"/>
          <w:bCs/>
          <w:color w:val="000000"/>
          <w:kern w:val="24"/>
          <w:sz w:val="28"/>
          <w:szCs w:val="28"/>
        </w:rPr>
      </w:pPr>
      <w:r w:rsidRPr="00263334">
        <w:rPr>
          <w:rFonts w:ascii="Times New Roman" w:eastAsiaTheme="majorEastAsia" w:hAnsi="Times New Roman" w:cs="Times New Roman"/>
          <w:bCs/>
          <w:color w:val="000000"/>
          <w:kern w:val="24"/>
          <w:sz w:val="28"/>
          <w:szCs w:val="28"/>
        </w:rPr>
        <w:t>«Молодец! Ты справился с заданиями»</w:t>
      </w:r>
    </w:p>
    <w:p w:rsidR="00E95B2B" w:rsidRPr="00E95B2B" w:rsidRDefault="00E95B2B" w:rsidP="00C23E11">
      <w:pPr>
        <w:rPr>
          <w:rFonts w:ascii="Times New Roman" w:hAnsi="Times New Roman" w:cs="Times New Roman"/>
        </w:rPr>
      </w:pPr>
    </w:p>
    <w:p w:rsidR="00C23E11" w:rsidRDefault="00C23E11" w:rsidP="00C23E11">
      <w:pPr>
        <w:pStyle w:val="a3"/>
      </w:pPr>
    </w:p>
    <w:sectPr w:rsidR="00C23E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A1DBF"/>
    <w:multiLevelType w:val="hybridMultilevel"/>
    <w:tmpl w:val="C352A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9B1874"/>
    <w:multiLevelType w:val="hybridMultilevel"/>
    <w:tmpl w:val="F4864D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4A6"/>
    <w:rsid w:val="00173901"/>
    <w:rsid w:val="00263334"/>
    <w:rsid w:val="007B04A6"/>
    <w:rsid w:val="00C23E11"/>
    <w:rsid w:val="00C3657E"/>
    <w:rsid w:val="00E95B2B"/>
    <w:rsid w:val="00F26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6F9C"/>
    <w:pPr>
      <w:ind w:left="720"/>
      <w:contextualSpacing/>
    </w:pPr>
  </w:style>
  <w:style w:type="paragraph" w:styleId="a4">
    <w:name w:val="Normal (Web)"/>
    <w:basedOn w:val="a"/>
    <w:uiPriority w:val="99"/>
    <w:semiHidden/>
    <w:unhideWhenUsed/>
    <w:rsid w:val="00E95B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6F9C"/>
    <w:pPr>
      <w:ind w:left="720"/>
      <w:contextualSpacing/>
    </w:pPr>
  </w:style>
  <w:style w:type="paragraph" w:styleId="a4">
    <w:name w:val="Normal (Web)"/>
    <w:basedOn w:val="a"/>
    <w:uiPriority w:val="99"/>
    <w:semiHidden/>
    <w:unhideWhenUsed/>
    <w:rsid w:val="00E95B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47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324</Words>
  <Characters>1853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Kadyak</dc:creator>
  <cp:keywords/>
  <dc:description/>
  <cp:lastModifiedBy>1</cp:lastModifiedBy>
  <cp:revision>5</cp:revision>
  <dcterms:created xsi:type="dcterms:W3CDTF">2024-04-07T17:36:00Z</dcterms:created>
  <dcterms:modified xsi:type="dcterms:W3CDTF">2024-04-09T06:17:00Z</dcterms:modified>
</cp:coreProperties>
</file>